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16BA2">
        <w:rPr>
          <w:rFonts w:eastAsia="Times New Roman" w:cs="Times New Roman"/>
          <w:szCs w:val="28"/>
          <w:lang w:eastAsia="ru-RU"/>
        </w:rPr>
        <w:t>Городская сессия научного общества учащихся</w:t>
      </w:r>
    </w:p>
    <w:p w:rsid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6BA2" w:rsidRP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16BA2">
        <w:rPr>
          <w:rFonts w:eastAsia="Times New Roman" w:cs="Times New Roman"/>
          <w:szCs w:val="28"/>
          <w:lang w:eastAsia="ru-RU"/>
        </w:rPr>
        <w:t xml:space="preserve">Секция </w:t>
      </w:r>
      <w:r>
        <w:rPr>
          <w:rFonts w:eastAsia="Times New Roman" w:cs="Times New Roman"/>
          <w:szCs w:val="28"/>
          <w:lang w:eastAsia="ru-RU"/>
        </w:rPr>
        <w:t>«Теоретическая математика</w:t>
      </w:r>
      <w:r w:rsidRPr="00A16BA2">
        <w:rPr>
          <w:rFonts w:eastAsia="Times New Roman" w:cs="Times New Roman"/>
          <w:szCs w:val="28"/>
          <w:lang w:eastAsia="ru-RU"/>
        </w:rPr>
        <w:t>»</w:t>
      </w:r>
    </w:p>
    <w:p w:rsidR="00E254F4" w:rsidRDefault="00E254F4" w:rsidP="00C23B33">
      <w:pPr>
        <w:shd w:val="clear" w:color="auto" w:fill="FFFFFF"/>
        <w:spacing w:before="1008" w:after="0" w:line="360" w:lineRule="auto"/>
        <w:jc w:val="center"/>
        <w:rPr>
          <w:rFonts w:eastAsia="Times New Roman" w:cs="Times New Roman"/>
          <w:color w:val="000000"/>
          <w:spacing w:val="-19"/>
          <w:sz w:val="40"/>
          <w:szCs w:val="40"/>
          <w:lang w:eastAsia="ru-RU"/>
        </w:rPr>
      </w:pPr>
    </w:p>
    <w:p w:rsidR="00A16BA2" w:rsidRPr="00E254F4" w:rsidRDefault="00A16BA2" w:rsidP="00C23B33">
      <w:pPr>
        <w:shd w:val="clear" w:color="auto" w:fill="FFFFFF"/>
        <w:spacing w:before="1008" w:after="0" w:line="360" w:lineRule="auto"/>
        <w:jc w:val="center"/>
        <w:rPr>
          <w:rFonts w:eastAsia="Times New Roman" w:cs="Times New Roman"/>
          <w:color w:val="000000"/>
          <w:spacing w:val="-19"/>
          <w:sz w:val="40"/>
          <w:szCs w:val="40"/>
          <w:lang w:eastAsia="ru-RU"/>
        </w:rPr>
      </w:pPr>
      <w:r w:rsidRPr="00E254F4">
        <w:rPr>
          <w:rFonts w:eastAsia="Times New Roman" w:cs="Times New Roman"/>
          <w:color w:val="000000"/>
          <w:spacing w:val="-19"/>
          <w:sz w:val="40"/>
          <w:szCs w:val="40"/>
          <w:lang w:eastAsia="ru-RU"/>
        </w:rPr>
        <w:t>Замечательные точки треугольника</w:t>
      </w:r>
    </w:p>
    <w:p w:rsidR="00E254F4" w:rsidRDefault="00E254F4" w:rsidP="00C23B33">
      <w:pPr>
        <w:shd w:val="clear" w:color="auto" w:fill="FFFFFF"/>
        <w:spacing w:before="1008" w:after="0" w:line="360" w:lineRule="auto"/>
        <w:jc w:val="center"/>
        <w:rPr>
          <w:rFonts w:eastAsia="Times New Roman" w:cs="Times New Roman"/>
          <w:color w:val="000000"/>
          <w:spacing w:val="-19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Pr="00C23B33" w:rsidRDefault="00C23B33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Слидкевич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Валерия Анатольевна, 11</w:t>
      </w:r>
      <w:r w:rsidRPr="00C23B33">
        <w:rPr>
          <w:rFonts w:eastAsia="Times New Roman" w:cs="Times New Roman"/>
          <w:szCs w:val="28"/>
          <w:lang w:eastAsia="ru-RU"/>
        </w:rPr>
        <w:t xml:space="preserve"> класс, МБОУ</w:t>
      </w:r>
    </w:p>
    <w:p w:rsidR="00C23B33" w:rsidRPr="00C23B33" w:rsidRDefault="00C23B33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C23B33">
        <w:rPr>
          <w:rFonts w:eastAsia="Times New Roman" w:cs="Times New Roman"/>
          <w:szCs w:val="28"/>
          <w:lang w:eastAsia="ru-RU"/>
        </w:rPr>
        <w:t xml:space="preserve">«Средняя общеобразовательная школа № </w:t>
      </w:r>
      <w:r>
        <w:rPr>
          <w:rFonts w:eastAsia="Times New Roman" w:cs="Times New Roman"/>
          <w:szCs w:val="28"/>
          <w:lang w:eastAsia="ru-RU"/>
        </w:rPr>
        <w:t>12</w:t>
      </w:r>
      <w:r w:rsidRPr="00C23B33">
        <w:rPr>
          <w:rFonts w:eastAsia="Times New Roman" w:cs="Times New Roman"/>
          <w:szCs w:val="28"/>
          <w:lang w:eastAsia="ru-RU"/>
        </w:rPr>
        <w:t>»</w:t>
      </w: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Default="00C23B33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Default="00C23B33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Default="00C23B33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16BA2">
        <w:rPr>
          <w:rFonts w:eastAsia="Times New Roman" w:cs="Times New Roman"/>
          <w:szCs w:val="28"/>
          <w:lang w:eastAsia="ru-RU"/>
        </w:rPr>
        <w:t>Научный руководитель:</w:t>
      </w:r>
    </w:p>
    <w:p w:rsidR="00A16BA2" w:rsidRP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Левченко Светлана Николаевна</w:t>
      </w:r>
    </w:p>
    <w:p w:rsid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Учитель математики</w:t>
      </w:r>
      <w:r w:rsidRPr="00A16BA2">
        <w:rPr>
          <w:rFonts w:eastAsia="Times New Roman" w:cs="Times New Roman"/>
          <w:szCs w:val="28"/>
          <w:lang w:eastAsia="ru-RU"/>
        </w:rPr>
        <w:t xml:space="preserve"> высшей квалификационной категории</w:t>
      </w: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uppressLineNumber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Default="00C23B33" w:rsidP="00C23B33">
      <w:pPr>
        <w:suppressLineNumber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23B33" w:rsidRDefault="00C23B33" w:rsidP="00C23B33">
      <w:pPr>
        <w:suppressLineNumber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E254F4" w:rsidRDefault="00E254F4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6BA2" w:rsidRP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16BA2">
        <w:rPr>
          <w:rFonts w:eastAsia="Times New Roman" w:cs="Times New Roman"/>
          <w:szCs w:val="28"/>
          <w:lang w:eastAsia="ru-RU"/>
        </w:rPr>
        <w:t xml:space="preserve">г. </w:t>
      </w:r>
      <w:proofErr w:type="spellStart"/>
      <w:proofErr w:type="gramStart"/>
      <w:r w:rsidRPr="00A16BA2">
        <w:rPr>
          <w:rFonts w:eastAsia="Times New Roman" w:cs="Times New Roman"/>
          <w:szCs w:val="28"/>
          <w:lang w:eastAsia="ru-RU"/>
        </w:rPr>
        <w:t>Горно</w:t>
      </w:r>
      <w:proofErr w:type="spellEnd"/>
      <w:r w:rsidRPr="00A16BA2">
        <w:rPr>
          <w:rFonts w:eastAsia="Times New Roman" w:cs="Times New Roman"/>
          <w:szCs w:val="28"/>
          <w:lang w:eastAsia="ru-RU"/>
        </w:rPr>
        <w:t xml:space="preserve"> – </w:t>
      </w:r>
      <w:proofErr w:type="spellStart"/>
      <w:r w:rsidRPr="00A16BA2">
        <w:rPr>
          <w:rFonts w:eastAsia="Times New Roman" w:cs="Times New Roman"/>
          <w:szCs w:val="28"/>
          <w:lang w:eastAsia="ru-RU"/>
        </w:rPr>
        <w:t>Алтайск</w:t>
      </w:r>
      <w:proofErr w:type="spellEnd"/>
      <w:proofErr w:type="gramEnd"/>
    </w:p>
    <w:p w:rsidR="00A16BA2" w:rsidRDefault="00A16BA2" w:rsidP="00C23B3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16BA2">
        <w:rPr>
          <w:rFonts w:eastAsia="Times New Roman" w:cs="Times New Roman"/>
          <w:szCs w:val="28"/>
          <w:lang w:eastAsia="ru-RU"/>
        </w:rPr>
        <w:t>2018г.</w:t>
      </w:r>
    </w:p>
    <w:p w:rsidR="00693476" w:rsidRDefault="00693476" w:rsidP="0069347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Содержание.</w:t>
      </w:r>
    </w:p>
    <w:p w:rsidR="00693476" w:rsidRDefault="00693476" w:rsidP="0069347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0D6DF5" w:rsidRPr="00A952CB" w:rsidRDefault="000D6DF5" w:rsidP="00693476">
      <w:pPr>
        <w:spacing w:after="0" w:line="240" w:lineRule="auto"/>
        <w:ind w:left="7080" w:firstLine="708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color w:val="000000"/>
          <w:spacing w:val="-19"/>
          <w:szCs w:val="28"/>
          <w:lang w:eastAsia="ru-RU"/>
        </w:rPr>
        <w:t>Стр.</w:t>
      </w:r>
    </w:p>
    <w:p w:rsidR="000D6DF5" w:rsidRPr="00A952CB" w:rsidRDefault="000D6DF5" w:rsidP="00CA0EC2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  <w:tab w:val="left" w:leader="dot" w:pos="7938"/>
        </w:tabs>
        <w:autoSpaceDE w:val="0"/>
        <w:autoSpaceDN w:val="0"/>
        <w:adjustRightInd w:val="0"/>
        <w:spacing w:before="5" w:after="0" w:line="360" w:lineRule="auto"/>
        <w:rPr>
          <w:rFonts w:eastAsia="Times New Roman" w:cs="Times New Roman"/>
          <w:color w:val="000000"/>
          <w:spacing w:val="-28"/>
          <w:szCs w:val="28"/>
          <w:lang w:eastAsia="ru-RU"/>
        </w:rPr>
      </w:pPr>
      <w:r w:rsidRPr="00A952CB">
        <w:rPr>
          <w:rFonts w:eastAsia="Times New Roman" w:cs="Times New Roman"/>
          <w:color w:val="000000"/>
          <w:spacing w:val="-6"/>
          <w:szCs w:val="28"/>
          <w:lang w:eastAsia="ru-RU"/>
        </w:rPr>
        <w:t>Введение</w:t>
      </w:r>
      <w:r w:rsidR="00CA0EC2">
        <w:rPr>
          <w:rFonts w:eastAsia="Times New Roman" w:cs="Times New Roman"/>
          <w:color w:val="000000"/>
          <w:spacing w:val="-6"/>
          <w:szCs w:val="28"/>
          <w:lang w:eastAsia="ru-RU"/>
        </w:rPr>
        <w:tab/>
        <w:t>3</w:t>
      </w:r>
    </w:p>
    <w:p w:rsidR="000D6DF5" w:rsidRPr="00A952CB" w:rsidRDefault="000D6DF5" w:rsidP="00CA0EC2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  <w:tab w:val="left" w:leader="dot" w:pos="7938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color w:val="000000"/>
          <w:spacing w:val="-2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>Основная часть</w:t>
      </w:r>
      <w:r w:rsidR="00CA0EC2">
        <w:rPr>
          <w:rFonts w:eastAsia="Times New Roman" w:cs="Times New Roman"/>
          <w:color w:val="000000"/>
          <w:spacing w:val="-9"/>
          <w:szCs w:val="28"/>
          <w:lang w:eastAsia="ru-RU"/>
        </w:rPr>
        <w:tab/>
        <w:t>4</w:t>
      </w:r>
    </w:p>
    <w:p w:rsidR="000D6DF5" w:rsidRPr="00A952CB" w:rsidRDefault="000D6DF5" w:rsidP="00CA0EC2">
      <w:pPr>
        <w:widowControl w:val="0"/>
        <w:numPr>
          <w:ilvl w:val="0"/>
          <w:numId w:val="3"/>
        </w:numPr>
        <w:shd w:val="clear" w:color="auto" w:fill="FFFFFF"/>
        <w:tabs>
          <w:tab w:val="left" w:pos="1090"/>
          <w:tab w:val="left" w:leader="dot" w:pos="7938"/>
          <w:tab w:val="left" w:leader="dot" w:pos="8309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color w:val="000000"/>
          <w:spacing w:val="-1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zCs w:val="28"/>
          <w:lang w:eastAsia="ru-RU"/>
        </w:rPr>
        <w:t xml:space="preserve">Глава </w:t>
      </w:r>
      <w:r w:rsidRPr="00A952CB">
        <w:rPr>
          <w:rFonts w:eastAsia="Times New Roman" w:cs="Times New Roman"/>
          <w:color w:val="000000"/>
          <w:szCs w:val="28"/>
          <w:lang w:val="en-US" w:eastAsia="ru-RU"/>
        </w:rPr>
        <w:t>I</w:t>
      </w:r>
      <w:r w:rsidRPr="00A952CB">
        <w:rPr>
          <w:rFonts w:eastAsia="Times New Roman" w:cs="Times New Roman"/>
          <w:color w:val="000000"/>
          <w:szCs w:val="28"/>
          <w:lang w:eastAsia="ru-RU"/>
        </w:rPr>
        <w:t>. Истори</w:t>
      </w:r>
      <w:r w:rsidR="003D5AEC" w:rsidRPr="00A952CB">
        <w:rPr>
          <w:rFonts w:eastAsia="Times New Roman" w:cs="Times New Roman"/>
          <w:color w:val="000000"/>
          <w:szCs w:val="28"/>
          <w:lang w:eastAsia="ru-RU"/>
        </w:rPr>
        <w:t>я открытия замечательных точек</w:t>
      </w:r>
      <w:r w:rsidR="00CA0EC2">
        <w:rPr>
          <w:rFonts w:eastAsia="Times New Roman" w:cs="Times New Roman"/>
          <w:color w:val="000000"/>
          <w:szCs w:val="28"/>
          <w:lang w:eastAsia="ru-RU"/>
        </w:rPr>
        <w:tab/>
        <w:t>4</w:t>
      </w:r>
    </w:p>
    <w:p w:rsidR="000D6DF5" w:rsidRPr="00A952CB" w:rsidRDefault="000D6DF5" w:rsidP="00CA0EC2">
      <w:pPr>
        <w:widowControl w:val="0"/>
        <w:numPr>
          <w:ilvl w:val="0"/>
          <w:numId w:val="3"/>
        </w:numPr>
        <w:shd w:val="clear" w:color="auto" w:fill="FFFFFF"/>
        <w:tabs>
          <w:tab w:val="left" w:pos="1090"/>
          <w:tab w:val="left" w:leader="dot" w:pos="7938"/>
          <w:tab w:val="left" w:leader="dot" w:pos="8299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color w:val="000000"/>
          <w:spacing w:val="-9"/>
          <w:szCs w:val="28"/>
          <w:lang w:eastAsia="ru-RU"/>
        </w:rPr>
      </w:pP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 xml:space="preserve">Глава </w:t>
      </w:r>
      <w:r w:rsidRPr="00A952CB">
        <w:rPr>
          <w:rFonts w:eastAsia="Times New Roman" w:cs="Times New Roman"/>
          <w:color w:val="000000"/>
          <w:spacing w:val="-9"/>
          <w:szCs w:val="28"/>
          <w:lang w:val="en-US" w:eastAsia="ru-RU"/>
        </w:rPr>
        <w:t>II</w:t>
      </w: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 xml:space="preserve">. </w:t>
      </w:r>
      <w:r w:rsidRPr="00A952CB">
        <w:rPr>
          <w:rFonts w:eastAsia="Times New Roman" w:cs="Times New Roman"/>
          <w:color w:val="000000"/>
          <w:szCs w:val="28"/>
          <w:lang w:eastAsia="ru-RU"/>
        </w:rPr>
        <w:t>Теоремы</w:t>
      </w: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 xml:space="preserve"> о существовании замечательных точек</w:t>
      </w:r>
      <w:r w:rsidR="00CA0EC2">
        <w:rPr>
          <w:rFonts w:eastAsia="Times New Roman" w:cs="Times New Roman"/>
          <w:color w:val="000000"/>
          <w:spacing w:val="-9"/>
          <w:szCs w:val="28"/>
          <w:lang w:eastAsia="ru-RU"/>
        </w:rPr>
        <w:tab/>
        <w:t>5</w:t>
      </w:r>
    </w:p>
    <w:p w:rsidR="000D6DF5" w:rsidRPr="00A952CB" w:rsidRDefault="000D6DF5" w:rsidP="00CA0EC2">
      <w:pPr>
        <w:widowControl w:val="0"/>
        <w:numPr>
          <w:ilvl w:val="0"/>
          <w:numId w:val="3"/>
        </w:numPr>
        <w:shd w:val="clear" w:color="auto" w:fill="FFFFFF"/>
        <w:tabs>
          <w:tab w:val="left" w:pos="1090"/>
          <w:tab w:val="left" w:leader="dot" w:pos="7938"/>
          <w:tab w:val="left" w:leader="dot" w:pos="8299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color w:val="000000"/>
          <w:spacing w:val="-1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 xml:space="preserve">Глава </w:t>
      </w:r>
      <w:r w:rsidRPr="00A952CB">
        <w:rPr>
          <w:rFonts w:eastAsia="Times New Roman" w:cs="Times New Roman"/>
          <w:color w:val="000000"/>
          <w:spacing w:val="-9"/>
          <w:szCs w:val="28"/>
          <w:lang w:val="en-US" w:eastAsia="ru-RU"/>
        </w:rPr>
        <w:t>III</w:t>
      </w:r>
      <w:r w:rsidRPr="00A952CB">
        <w:rPr>
          <w:rFonts w:eastAsia="Times New Roman" w:cs="Times New Roman"/>
          <w:color w:val="000000"/>
          <w:spacing w:val="-9"/>
          <w:szCs w:val="28"/>
          <w:lang w:eastAsia="ru-RU"/>
        </w:rPr>
        <w:t>. Определения и свойства замечательных точек</w:t>
      </w:r>
      <w:r w:rsidR="00A90E15">
        <w:rPr>
          <w:rFonts w:eastAsia="Times New Roman" w:cs="Times New Roman"/>
          <w:color w:val="000000"/>
          <w:spacing w:val="-9"/>
          <w:szCs w:val="28"/>
          <w:lang w:eastAsia="ru-RU"/>
        </w:rPr>
        <w:tab/>
        <w:t>8</w:t>
      </w:r>
    </w:p>
    <w:p w:rsidR="000D6DF5" w:rsidRPr="00A952CB" w:rsidRDefault="005E7921" w:rsidP="00A90E15">
      <w:pPr>
        <w:pStyle w:val="a5"/>
        <w:tabs>
          <w:tab w:val="left" w:leader="dot" w:pos="7938"/>
        </w:tabs>
        <w:spacing w:before="0" w:beforeAutospacing="0" w:after="150" w:afterAutospacing="0"/>
        <w:rPr>
          <w:b/>
          <w:szCs w:val="28"/>
        </w:rPr>
      </w:pPr>
      <w:r w:rsidRPr="00A952CB">
        <w:rPr>
          <w:color w:val="000000"/>
          <w:szCs w:val="28"/>
        </w:rPr>
        <w:t xml:space="preserve">3.   </w:t>
      </w:r>
      <w:r w:rsidR="000D6DF5" w:rsidRPr="00A90E15">
        <w:rPr>
          <w:color w:val="000000"/>
          <w:spacing w:val="-6"/>
          <w:sz w:val="28"/>
          <w:szCs w:val="28"/>
        </w:rPr>
        <w:t>Заключение</w:t>
      </w:r>
      <w:r w:rsidR="00A90E15">
        <w:rPr>
          <w:color w:val="000000"/>
          <w:spacing w:val="-6"/>
          <w:sz w:val="28"/>
          <w:szCs w:val="28"/>
        </w:rPr>
        <w:tab/>
        <w:t>11</w:t>
      </w:r>
      <w:r w:rsidR="000D6DF5" w:rsidRPr="00A952CB">
        <w:rPr>
          <w:color w:val="000000"/>
          <w:szCs w:val="28"/>
        </w:rPr>
        <w:t xml:space="preserve"> </w:t>
      </w:r>
    </w:p>
    <w:p w:rsidR="00517F01" w:rsidRDefault="00BA6930" w:rsidP="00CA0EC2">
      <w:pPr>
        <w:tabs>
          <w:tab w:val="left" w:leader="dot" w:pos="7938"/>
        </w:tabs>
        <w:spacing w:after="0" w:line="240" w:lineRule="auto"/>
        <w:rPr>
          <w:color w:val="000000"/>
        </w:rPr>
      </w:pPr>
      <w:r>
        <w:rPr>
          <w:color w:val="000000"/>
          <w:spacing w:val="-12"/>
        </w:rPr>
        <w:t xml:space="preserve">4.  </w:t>
      </w:r>
      <w:r w:rsidRPr="00437461">
        <w:rPr>
          <w:color w:val="000000"/>
          <w:spacing w:val="-12"/>
        </w:rPr>
        <w:t xml:space="preserve">Список литературы </w:t>
      </w:r>
      <w:r w:rsidRPr="00437461">
        <w:rPr>
          <w:color w:val="000000"/>
        </w:rPr>
        <w:tab/>
      </w:r>
      <w:r w:rsidR="00A90E15">
        <w:rPr>
          <w:color w:val="000000"/>
        </w:rPr>
        <w:t>12</w:t>
      </w:r>
    </w:p>
    <w:p w:rsidR="00A90E15" w:rsidRPr="00A952CB" w:rsidRDefault="00A90E15" w:rsidP="00CA0EC2">
      <w:pPr>
        <w:tabs>
          <w:tab w:val="left" w:leader="dot" w:pos="7938"/>
        </w:tabs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>
        <w:rPr>
          <w:color w:val="000000"/>
        </w:rPr>
        <w:t>5. Приложение</w:t>
      </w:r>
      <w:r>
        <w:rPr>
          <w:color w:val="000000"/>
        </w:rPr>
        <w:tab/>
        <w:t>13</w:t>
      </w: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17F01" w:rsidRDefault="00517F01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D6DF5" w:rsidRDefault="000D6DF5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952CB" w:rsidRDefault="00A952CB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952CB" w:rsidRDefault="00A952CB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952CB" w:rsidRDefault="00A952CB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254F4" w:rsidRDefault="00E254F4" w:rsidP="000D6DF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D6DF5" w:rsidRPr="007E2FA0" w:rsidRDefault="000D6DF5" w:rsidP="000D6DF5">
      <w:pPr>
        <w:spacing w:after="0" w:line="240" w:lineRule="auto"/>
        <w:jc w:val="center"/>
        <w:rPr>
          <w:rFonts w:ascii="Tahoma" w:eastAsia="Times New Roman" w:hAnsi="Tahoma" w:cs="Tahoma"/>
          <w:szCs w:val="28"/>
          <w:lang w:eastAsia="ru-RU"/>
        </w:rPr>
      </w:pPr>
      <w:r w:rsidRPr="007E2FA0">
        <w:rPr>
          <w:rFonts w:eastAsia="Times New Roman" w:cs="Times New Roman"/>
          <w:b/>
          <w:szCs w:val="28"/>
          <w:lang w:eastAsia="ru-RU"/>
        </w:rPr>
        <w:t>Введение</w:t>
      </w:r>
    </w:p>
    <w:p w:rsidR="000D6DF5" w:rsidRPr="00A952CB" w:rsidRDefault="000D6DF5" w:rsidP="000D6DF5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D6DF5" w:rsidRPr="00A952CB" w:rsidRDefault="000D6DF5" w:rsidP="000D6DF5">
      <w:pPr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   Исторически геометрия начиналась с треугольника, поэтому вот уже два с половиной тысячелетия треугольник является как бы символом геометрии. </w:t>
      </w:r>
      <w:r w:rsidRPr="00A952CB">
        <w:rPr>
          <w:rFonts w:eastAsia="Times New Roman" w:cs="Times New Roman"/>
          <w:bCs/>
          <w:szCs w:val="28"/>
          <w:lang w:eastAsia="ru-RU"/>
        </w:rPr>
        <w:t>Удивительно, но треугольник, несмотря на свою кажущуюся простоту, является неисчерпаемым объектом изучения – никто даже в наше время не осмелится сказать, что изучил и знает все свойства треугольника. Поэтому изучение школьной геометрии не может осуществляться без глубокого изучения геометрии треугольника.</w:t>
      </w:r>
    </w:p>
    <w:p w:rsidR="00855F78" w:rsidRDefault="000D6DF5" w:rsidP="000D6DF5">
      <w:pPr>
        <w:spacing w:after="0" w:line="360" w:lineRule="auto"/>
        <w:ind w:firstLine="748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i/>
          <w:szCs w:val="28"/>
          <w:lang w:eastAsia="ru-RU"/>
        </w:rPr>
        <w:t xml:space="preserve"> Актуальность</w:t>
      </w:r>
      <w:r w:rsidRPr="00A952CB">
        <w:rPr>
          <w:rFonts w:eastAsia="Times New Roman" w:cs="Times New Roman"/>
          <w:szCs w:val="28"/>
          <w:lang w:eastAsia="ru-RU"/>
        </w:rPr>
        <w:t xml:space="preserve"> выбора данной темы вызвана тем, что при решении олимпиадных задач мне постоянно приходится сталкиваться с замечательными точками треугольника, и более полное их изучение поможет мне при дальнейшем обучении.</w:t>
      </w:r>
    </w:p>
    <w:p w:rsidR="000D6DF5" w:rsidRDefault="00855F78" w:rsidP="000D6DF5">
      <w:pPr>
        <w:spacing w:after="0" w:line="360" w:lineRule="auto"/>
        <w:ind w:firstLine="748"/>
        <w:jc w:val="both"/>
        <w:rPr>
          <w:rFonts w:eastAsia="Times New Roman" w:cs="Times New Roman"/>
          <w:szCs w:val="28"/>
          <w:lang w:eastAsia="ru-RU"/>
        </w:rPr>
      </w:pPr>
      <w:r w:rsidRPr="00855F78">
        <w:t xml:space="preserve"> </w:t>
      </w:r>
      <w:r w:rsidRPr="00855F78">
        <w:rPr>
          <w:rFonts w:eastAsia="Times New Roman" w:cs="Times New Roman"/>
          <w:i/>
          <w:szCs w:val="28"/>
          <w:lang w:eastAsia="ru-RU"/>
        </w:rPr>
        <w:t>Новизна.</w:t>
      </w:r>
      <w:r>
        <w:t xml:space="preserve"> В работе подобран редкий материал по данной теме, изучаемой на уроках геометрии в очень узких рамках и только в профильных классах</w:t>
      </w:r>
    </w:p>
    <w:p w:rsidR="000D6DF5" w:rsidRPr="00A952CB" w:rsidRDefault="000D6DF5" w:rsidP="000D6DF5">
      <w:pPr>
        <w:spacing w:after="0" w:line="360" w:lineRule="auto"/>
        <w:ind w:firstLine="70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i/>
          <w:color w:val="000000"/>
          <w:szCs w:val="28"/>
          <w:lang w:eastAsia="ru-RU"/>
        </w:rPr>
        <w:t>Объектом</w:t>
      </w:r>
      <w:r w:rsidRPr="00A952CB">
        <w:rPr>
          <w:rFonts w:eastAsia="Times New Roman" w:cs="Times New Roman"/>
          <w:color w:val="000000"/>
          <w:szCs w:val="28"/>
          <w:lang w:eastAsia="ru-RU"/>
        </w:rPr>
        <w:t xml:space="preserve"> нашего исследования стали замечательные точки треугольника.</w:t>
      </w:r>
    </w:p>
    <w:p w:rsidR="000D6DF5" w:rsidRPr="00A952CB" w:rsidRDefault="000D6DF5" w:rsidP="000D6DF5">
      <w:pPr>
        <w:spacing w:after="0" w:line="360" w:lineRule="auto"/>
        <w:ind w:firstLine="700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i/>
          <w:szCs w:val="28"/>
          <w:lang w:eastAsia="ru-RU"/>
        </w:rPr>
        <w:t>Предметом</w:t>
      </w:r>
      <w:r w:rsidRPr="00A952CB">
        <w:rPr>
          <w:rFonts w:eastAsia="Times New Roman" w:cs="Times New Roman"/>
          <w:szCs w:val="28"/>
          <w:lang w:eastAsia="ru-RU"/>
        </w:rPr>
        <w:t xml:space="preserve"> исследования – практические способы построения замечательных точек.</w:t>
      </w:r>
    </w:p>
    <w:p w:rsidR="003C59A1" w:rsidRPr="00A952CB" w:rsidRDefault="000D6DF5" w:rsidP="00A90E15">
      <w:pPr>
        <w:shd w:val="clear" w:color="auto" w:fill="FFFFFF"/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Цель работы: </w:t>
      </w:r>
      <w:r w:rsidR="00007019" w:rsidRPr="00A952CB">
        <w:rPr>
          <w:rFonts w:eastAsia="Times New Roman" w:cs="Times New Roman"/>
          <w:szCs w:val="28"/>
          <w:lang w:eastAsia="ru-RU"/>
        </w:rPr>
        <w:t xml:space="preserve"> изучение некоторых замечательных точек  треугольника, применение полученных знаний к решению задач. </w:t>
      </w:r>
    </w:p>
    <w:p w:rsidR="003C59A1" w:rsidRPr="00A952CB" w:rsidRDefault="003C59A1" w:rsidP="003C59A1">
      <w:pPr>
        <w:spacing w:after="0" w:line="360" w:lineRule="auto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A952CB">
        <w:rPr>
          <w:rFonts w:eastAsia="Times New Roman" w:cs="Times New Roman"/>
          <w:i/>
          <w:color w:val="000000"/>
          <w:szCs w:val="28"/>
          <w:lang w:eastAsia="ru-RU"/>
        </w:rPr>
        <w:t>Задачи:</w:t>
      </w:r>
    </w:p>
    <w:p w:rsidR="003C59A1" w:rsidRPr="00A952CB" w:rsidRDefault="003C59A1" w:rsidP="00CA0EC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>Проанализировать  литера</w:t>
      </w:r>
      <w:r w:rsidR="00A95479" w:rsidRPr="00A952CB">
        <w:rPr>
          <w:rFonts w:eastAsia="Times New Roman" w:cs="Times New Roman"/>
          <w:szCs w:val="28"/>
          <w:lang w:eastAsia="ru-RU"/>
        </w:rPr>
        <w:t>туру по данной теме</w:t>
      </w:r>
      <w:r w:rsidRPr="00A952CB">
        <w:rPr>
          <w:rFonts w:eastAsia="Times New Roman" w:cs="Times New Roman"/>
          <w:szCs w:val="28"/>
          <w:lang w:eastAsia="ru-RU"/>
        </w:rPr>
        <w:t>;</w:t>
      </w:r>
    </w:p>
    <w:p w:rsidR="00A95479" w:rsidRPr="00A952CB" w:rsidRDefault="00A95479" w:rsidP="00CA0EC2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Обобщить </w:t>
      </w:r>
      <w:r w:rsidR="003C59A1" w:rsidRPr="00A952CB">
        <w:rPr>
          <w:rFonts w:eastAsia="Times New Roman" w:cs="Times New Roman"/>
          <w:szCs w:val="28"/>
          <w:lang w:eastAsia="ru-RU"/>
        </w:rPr>
        <w:t xml:space="preserve"> свойств</w:t>
      </w:r>
      <w:r w:rsidRPr="00A952CB">
        <w:rPr>
          <w:rFonts w:eastAsia="Times New Roman" w:cs="Times New Roman"/>
          <w:szCs w:val="28"/>
          <w:lang w:eastAsia="ru-RU"/>
        </w:rPr>
        <w:t>а и доказать</w:t>
      </w:r>
      <w:r w:rsidR="003C59A1" w:rsidRPr="00A952CB">
        <w:rPr>
          <w:rFonts w:eastAsia="Times New Roman" w:cs="Times New Roman"/>
          <w:szCs w:val="28"/>
          <w:lang w:eastAsia="ru-RU"/>
        </w:rPr>
        <w:t xml:space="preserve"> необходимы</w:t>
      </w:r>
      <w:r w:rsidRPr="00A952CB">
        <w:rPr>
          <w:rFonts w:eastAsia="Times New Roman" w:cs="Times New Roman"/>
          <w:szCs w:val="28"/>
          <w:lang w:eastAsia="ru-RU"/>
        </w:rPr>
        <w:t>е</w:t>
      </w:r>
      <w:r w:rsidR="003C59A1" w:rsidRPr="00A952CB">
        <w:rPr>
          <w:rFonts w:eastAsia="Times New Roman" w:cs="Times New Roman"/>
          <w:szCs w:val="28"/>
          <w:lang w:eastAsia="ru-RU"/>
        </w:rPr>
        <w:t xml:space="preserve"> теорем</w:t>
      </w:r>
      <w:r w:rsidRPr="00A952CB">
        <w:rPr>
          <w:rFonts w:eastAsia="Times New Roman" w:cs="Times New Roman"/>
          <w:szCs w:val="28"/>
          <w:lang w:eastAsia="ru-RU"/>
        </w:rPr>
        <w:t>ы</w:t>
      </w:r>
      <w:r w:rsidR="003C59A1" w:rsidRPr="00A952CB">
        <w:rPr>
          <w:rFonts w:eastAsia="Times New Roman" w:cs="Times New Roman"/>
          <w:szCs w:val="28"/>
          <w:lang w:eastAsia="ru-RU"/>
        </w:rPr>
        <w:t>;</w:t>
      </w:r>
    </w:p>
    <w:p w:rsidR="00A95479" w:rsidRPr="00A952CB" w:rsidRDefault="00A95479" w:rsidP="00CA0EC2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zCs w:val="28"/>
          <w:lang w:eastAsia="ru-RU"/>
        </w:rPr>
        <w:t xml:space="preserve"> Решить задачи по данной теме.</w:t>
      </w:r>
    </w:p>
    <w:p w:rsidR="00A95479" w:rsidRDefault="00A95479" w:rsidP="00A95479">
      <w:pPr>
        <w:shd w:val="clear" w:color="auto" w:fill="FFFFFF"/>
        <w:spacing w:after="150" w:line="240" w:lineRule="auto"/>
        <w:ind w:left="720"/>
        <w:rPr>
          <w:rFonts w:eastAsia="Times New Roman" w:cs="Times New Roman"/>
          <w:b/>
          <w:bCs/>
          <w:szCs w:val="28"/>
          <w:lang w:eastAsia="ru-RU"/>
        </w:rPr>
      </w:pPr>
    </w:p>
    <w:p w:rsidR="007E2FA0" w:rsidRDefault="007E2FA0" w:rsidP="00A95479">
      <w:pPr>
        <w:shd w:val="clear" w:color="auto" w:fill="FFFFFF"/>
        <w:spacing w:after="150" w:line="240" w:lineRule="auto"/>
        <w:ind w:left="720"/>
        <w:rPr>
          <w:rFonts w:eastAsia="Times New Roman" w:cs="Times New Roman"/>
          <w:b/>
          <w:bCs/>
          <w:szCs w:val="28"/>
          <w:lang w:eastAsia="ru-RU"/>
        </w:rPr>
      </w:pPr>
    </w:p>
    <w:p w:rsidR="007E2FA0" w:rsidRDefault="007E2FA0" w:rsidP="00A95479">
      <w:pPr>
        <w:shd w:val="clear" w:color="auto" w:fill="FFFFFF"/>
        <w:spacing w:after="150" w:line="240" w:lineRule="auto"/>
        <w:ind w:left="720"/>
        <w:rPr>
          <w:rFonts w:eastAsia="Times New Roman" w:cs="Times New Roman"/>
          <w:b/>
          <w:bCs/>
          <w:szCs w:val="28"/>
          <w:lang w:eastAsia="ru-RU"/>
        </w:rPr>
      </w:pPr>
    </w:p>
    <w:p w:rsidR="00D87EB7" w:rsidRDefault="00D87EB7" w:rsidP="00A95479">
      <w:pPr>
        <w:shd w:val="clear" w:color="auto" w:fill="FFFFFF"/>
        <w:spacing w:after="150" w:line="240" w:lineRule="auto"/>
        <w:ind w:left="720"/>
        <w:rPr>
          <w:rFonts w:eastAsia="Times New Roman" w:cs="Times New Roman"/>
          <w:b/>
          <w:bCs/>
          <w:szCs w:val="28"/>
          <w:lang w:eastAsia="ru-RU"/>
        </w:rPr>
      </w:pPr>
    </w:p>
    <w:p w:rsidR="00CA0EC2" w:rsidRDefault="00CA0EC2" w:rsidP="00A95479">
      <w:pPr>
        <w:shd w:val="clear" w:color="auto" w:fill="FFFFFF"/>
        <w:spacing w:after="150" w:line="240" w:lineRule="auto"/>
        <w:ind w:left="720"/>
        <w:rPr>
          <w:rFonts w:eastAsia="Times New Roman" w:cs="Times New Roman"/>
          <w:b/>
          <w:bCs/>
          <w:szCs w:val="28"/>
          <w:lang w:eastAsia="ru-RU"/>
        </w:rPr>
      </w:pPr>
    </w:p>
    <w:p w:rsidR="003D5AEC" w:rsidRPr="003D5AEC" w:rsidRDefault="003D5AEC" w:rsidP="003D5AEC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D5AEC">
        <w:rPr>
          <w:rFonts w:eastAsia="Times New Roman" w:cs="Times New Roman"/>
          <w:b/>
          <w:szCs w:val="28"/>
          <w:lang w:eastAsia="ru-RU"/>
        </w:rPr>
        <w:lastRenderedPageBreak/>
        <w:t xml:space="preserve">Глава </w:t>
      </w:r>
      <w:r w:rsidRPr="003D5AEC">
        <w:rPr>
          <w:rFonts w:eastAsia="Times New Roman" w:cs="Times New Roman"/>
          <w:b/>
          <w:szCs w:val="28"/>
          <w:lang w:val="en-US" w:eastAsia="ru-RU"/>
        </w:rPr>
        <w:t>I</w:t>
      </w:r>
    </w:p>
    <w:p w:rsidR="003D5AEC" w:rsidRPr="003D5AEC" w:rsidRDefault="003D5AEC" w:rsidP="003D5AEC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3D5AEC">
        <w:rPr>
          <w:rFonts w:eastAsia="Times New Roman" w:cs="Times New Roman"/>
          <w:b/>
          <w:szCs w:val="28"/>
          <w:lang w:eastAsia="ru-RU"/>
        </w:rPr>
        <w:t>История открытия замечательных точек</w:t>
      </w:r>
    </w:p>
    <w:p w:rsidR="003D5AEC" w:rsidRPr="00A952CB" w:rsidRDefault="003D5AEC" w:rsidP="003D5AEC">
      <w:pPr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>С одной стороны, история математики – это непрерывный процесс открытий; с другой стороны, открытия в математике, касающиеся геометрии треугольника, были сделаны по преимуществу в Античный период, в период позднего Средневековья и начала Нового времени. Поэтому здесь рассмотрим развитие математики в эти периоды.</w:t>
      </w:r>
    </w:p>
    <w:p w:rsidR="003D5AEC" w:rsidRPr="00A952CB" w:rsidRDefault="003D5AEC" w:rsidP="003D5AEC">
      <w:pPr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>Свойства треугольника были хорошо изучены еще в древности греками. Архимед, определяя положение центра тяжести треугольной пластинки, установил, что он лежит на каждой из трех медиан.</w:t>
      </w:r>
    </w:p>
    <w:p w:rsidR="003D5AEC" w:rsidRPr="00A952CB" w:rsidRDefault="003D5AEC" w:rsidP="003D5AEC">
      <w:pPr>
        <w:spacing w:after="0" w:line="360" w:lineRule="auto"/>
        <w:ind w:firstLine="540"/>
        <w:jc w:val="both"/>
        <w:rPr>
          <w:rFonts w:eastAsia="Arial Unicode MS" w:cs="Times New Roman"/>
          <w:szCs w:val="28"/>
          <w:lang w:eastAsia="ru-RU"/>
        </w:rPr>
      </w:pPr>
      <w:r w:rsidRPr="00A952CB">
        <w:rPr>
          <w:rFonts w:eastAsia="Arial Unicode MS" w:cs="Times New Roman"/>
          <w:szCs w:val="28"/>
          <w:lang w:eastAsia="ru-RU"/>
        </w:rPr>
        <w:t xml:space="preserve">Известно, что в «Началах» Евклида излагается материал о центрах вписанной и описанной окружностей, точек пересечения медиан, высот и биссектрис. </w:t>
      </w:r>
    </w:p>
    <w:p w:rsidR="003D5AEC" w:rsidRPr="00A952CB" w:rsidRDefault="003D5AEC" w:rsidP="003D5AEC">
      <w:pPr>
        <w:spacing w:after="0" w:line="360" w:lineRule="auto"/>
        <w:ind w:firstLine="540"/>
        <w:jc w:val="both"/>
        <w:rPr>
          <w:rFonts w:eastAsia="Arial Unicode MS" w:cs="Times New Roman"/>
          <w:szCs w:val="28"/>
          <w:lang w:eastAsia="ru-RU"/>
        </w:rPr>
      </w:pPr>
      <w:r w:rsidRPr="00A952CB">
        <w:rPr>
          <w:rFonts w:eastAsia="Arial Unicode MS" w:cs="Times New Roman"/>
          <w:szCs w:val="28"/>
          <w:lang w:eastAsia="ru-RU"/>
        </w:rPr>
        <w:t xml:space="preserve">Принято считать, что вся современная наука оформилась в 17 веке. Начало открытий замечательных точек треугольника, не изучаемых в школе, положил в 17 веке Джованни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Чева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 xml:space="preserve"> (1648 - 1734) – итальянский математик. Основной заслугой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Чевы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 xml:space="preserve"> является построение учения о секущих, которое положило начало новой – синтетической геометрии; оно изложено в сочинении "О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взаимнопересекающихся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 xml:space="preserve"> прямых"  (1678). Во-первых, его теорема (знаменитая теорема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Чевы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>) сама по себе представляет ценность, во-вторых, ее применение позволило открыть свойства замечательных точек треугольника, известных как точки Нагеля и Жергонна.</w:t>
      </w:r>
    </w:p>
    <w:p w:rsidR="003D5AEC" w:rsidRPr="00A952CB" w:rsidRDefault="003D5AEC" w:rsidP="003D5AEC">
      <w:pPr>
        <w:spacing w:after="0" w:line="360" w:lineRule="auto"/>
        <w:ind w:firstLine="540"/>
        <w:jc w:val="both"/>
        <w:rPr>
          <w:rFonts w:eastAsia="Arial Unicode MS" w:cs="Times New Roman"/>
          <w:szCs w:val="28"/>
          <w:lang w:eastAsia="ru-RU"/>
        </w:rPr>
      </w:pPr>
      <w:r w:rsidRPr="00A952CB">
        <w:rPr>
          <w:rFonts w:eastAsia="Arial Unicode MS" w:cs="Times New Roman"/>
          <w:szCs w:val="28"/>
          <w:lang w:eastAsia="ru-RU"/>
        </w:rPr>
        <w:t xml:space="preserve">Следующим продвижением в истории математики является доказательство Готфридом Лейбницем теоремы о пересечении медиан в 1701 году в Берлине. В 19 веке появляется публикация расчетов молодого французского математика Ферма, связанных с минимальным суммарным расстоянием до вершин треугольника. Уже в конце 19 века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Брокар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 xml:space="preserve">, Нагель и Торричелли, изучая труды Ферма и применяя теорему </w:t>
      </w:r>
      <w:proofErr w:type="spellStart"/>
      <w:r w:rsidRPr="00A952CB">
        <w:rPr>
          <w:rFonts w:eastAsia="Arial Unicode MS" w:cs="Times New Roman"/>
          <w:szCs w:val="28"/>
          <w:lang w:eastAsia="ru-RU"/>
        </w:rPr>
        <w:t>Чевы</w:t>
      </w:r>
      <w:proofErr w:type="spellEnd"/>
      <w:r w:rsidRPr="00A952CB">
        <w:rPr>
          <w:rFonts w:eastAsia="Arial Unicode MS" w:cs="Times New Roman"/>
          <w:szCs w:val="28"/>
          <w:lang w:eastAsia="ru-RU"/>
        </w:rPr>
        <w:t>, замечают неопубликованные ранее никем некоторые свойства точки Ферма.</w:t>
      </w:r>
    </w:p>
    <w:p w:rsidR="003D5AEC" w:rsidRPr="003D5AEC" w:rsidRDefault="003D5AEC" w:rsidP="003D5AEC">
      <w:pPr>
        <w:spacing w:after="0" w:line="360" w:lineRule="auto"/>
        <w:jc w:val="center"/>
        <w:rPr>
          <w:rFonts w:eastAsia="Times New Roman" w:cs="Times New Roman"/>
          <w:b/>
          <w:szCs w:val="32"/>
          <w:lang w:eastAsia="ru-RU"/>
        </w:rPr>
      </w:pPr>
    </w:p>
    <w:p w:rsidR="007E2FA0" w:rsidRDefault="007E2FA0" w:rsidP="00E65AAE">
      <w:pPr>
        <w:spacing w:after="0" w:line="360" w:lineRule="auto"/>
        <w:jc w:val="center"/>
        <w:rPr>
          <w:rFonts w:eastAsia="Times New Roman" w:cs="Times New Roman"/>
          <w:b/>
          <w:szCs w:val="32"/>
          <w:lang w:eastAsia="ru-RU"/>
        </w:rPr>
      </w:pPr>
    </w:p>
    <w:p w:rsidR="00E65AAE" w:rsidRPr="00E65AAE" w:rsidRDefault="00E65AAE" w:rsidP="00E65AAE">
      <w:pPr>
        <w:spacing w:after="0" w:line="36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E65AAE">
        <w:rPr>
          <w:rFonts w:eastAsia="Times New Roman" w:cs="Times New Roman"/>
          <w:b/>
          <w:szCs w:val="32"/>
          <w:lang w:eastAsia="ru-RU"/>
        </w:rPr>
        <w:lastRenderedPageBreak/>
        <w:t xml:space="preserve">Глава </w:t>
      </w:r>
      <w:r w:rsidRPr="00E65AAE">
        <w:rPr>
          <w:rFonts w:eastAsia="Times New Roman" w:cs="Times New Roman"/>
          <w:b/>
          <w:szCs w:val="32"/>
          <w:lang w:val="en-US" w:eastAsia="ru-RU"/>
        </w:rPr>
        <w:t>II</w:t>
      </w:r>
    </w:p>
    <w:p w:rsidR="00E65AAE" w:rsidRPr="005E7921" w:rsidRDefault="00E65AAE" w:rsidP="00E65AAE">
      <w:pPr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E7921">
        <w:rPr>
          <w:rFonts w:eastAsia="Times New Roman" w:cs="Times New Roman"/>
          <w:b/>
          <w:sz w:val="24"/>
          <w:szCs w:val="24"/>
          <w:lang w:eastAsia="ru-RU"/>
        </w:rPr>
        <w:t>Теоремы о существовании замечательных точек</w:t>
      </w:r>
    </w:p>
    <w:p w:rsidR="00E65AAE" w:rsidRPr="00A952CB" w:rsidRDefault="00E65AAE" w:rsidP="00E65AAE">
      <w:pPr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Большинство замечательных точек треугольника могут быть получены при помощи следующей процедуры. Пусть у нас имеется некоторое правило, согласно которому мы сможем выбрать определённую точку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A</w:t>
      </w:r>
      <w:r w:rsidRPr="00A952CB">
        <w:rPr>
          <w:rFonts w:eastAsia="Times New Roman" w:cs="Times New Roman"/>
          <w:szCs w:val="28"/>
          <w:lang w:eastAsia="ru-RU"/>
        </w:rPr>
        <w:t xml:space="preserve">1 на стороне </w:t>
      </w:r>
      <w:r w:rsidRPr="00A952CB">
        <w:rPr>
          <w:rFonts w:eastAsia="Times New Roman" w:cs="Times New Roman"/>
          <w:i/>
          <w:iCs/>
          <w:szCs w:val="28"/>
          <w:lang w:eastAsia="ru-RU"/>
        </w:rPr>
        <w:t xml:space="preserve">BC </w:t>
      </w:r>
      <w:r w:rsidRPr="00A952CB">
        <w:rPr>
          <w:rFonts w:eastAsia="Times New Roman" w:cs="Times New Roman"/>
          <w:szCs w:val="28"/>
          <w:lang w:eastAsia="ru-RU"/>
        </w:rPr>
        <w:t xml:space="preserve">(или её продолжении) треугольника </w:t>
      </w:r>
      <w:r w:rsidRPr="00A952CB">
        <w:rPr>
          <w:rFonts w:eastAsia="Times New Roman" w:cs="Times New Roman"/>
          <w:i/>
          <w:iCs/>
          <w:szCs w:val="28"/>
          <w:lang w:eastAsia="ru-RU"/>
        </w:rPr>
        <w:t xml:space="preserve">ABC </w:t>
      </w:r>
      <w:r w:rsidRPr="00A952CB">
        <w:rPr>
          <w:rFonts w:eastAsia="Times New Roman" w:cs="Times New Roman"/>
          <w:szCs w:val="28"/>
          <w:lang w:eastAsia="ru-RU"/>
        </w:rPr>
        <w:t xml:space="preserve">(например, выберем середину этой стороны). Затем построим аналогичные точки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B</w:t>
      </w:r>
      <w:r w:rsidRPr="00A952CB">
        <w:rPr>
          <w:rFonts w:eastAsia="Times New Roman" w:cs="Times New Roman"/>
          <w:szCs w:val="28"/>
          <w:lang w:eastAsia="ru-RU"/>
        </w:rPr>
        <w:t xml:space="preserve">1,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C</w:t>
      </w:r>
      <w:r w:rsidRPr="00A952CB">
        <w:rPr>
          <w:rFonts w:eastAsia="Times New Roman" w:cs="Times New Roman"/>
          <w:szCs w:val="28"/>
          <w:lang w:eastAsia="ru-RU"/>
        </w:rPr>
        <w:t xml:space="preserve">1 на двух других сторонах треугольника (в нашем примере — ещё две середины сторон). Если правило выбора удачное, то прямые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AA</w:t>
      </w:r>
      <w:r w:rsidRPr="00A952CB">
        <w:rPr>
          <w:rFonts w:eastAsia="Times New Roman" w:cs="Times New Roman"/>
          <w:szCs w:val="28"/>
          <w:lang w:eastAsia="ru-RU"/>
        </w:rPr>
        <w:t xml:space="preserve">1,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BB</w:t>
      </w:r>
      <w:r w:rsidRPr="00A952CB">
        <w:rPr>
          <w:rFonts w:eastAsia="Times New Roman" w:cs="Times New Roman"/>
          <w:szCs w:val="28"/>
          <w:lang w:eastAsia="ru-RU"/>
        </w:rPr>
        <w:t>1,</w:t>
      </w:r>
      <w:r w:rsidRPr="00A952CB">
        <w:rPr>
          <w:rFonts w:eastAsia="Times New Roman" w:cs="Times New Roman"/>
          <w:i/>
          <w:iCs/>
          <w:szCs w:val="28"/>
          <w:lang w:eastAsia="ru-RU"/>
        </w:rPr>
        <w:t>CC</w:t>
      </w:r>
      <w:r w:rsidRPr="00A952CB">
        <w:rPr>
          <w:rFonts w:eastAsia="Times New Roman" w:cs="Times New Roman"/>
          <w:szCs w:val="28"/>
          <w:lang w:eastAsia="ru-RU"/>
        </w:rPr>
        <w:t>1 пересекутся в некоторой точке</w:t>
      </w:r>
      <w:proofErr w:type="gramStart"/>
      <w:r w:rsidRPr="00A952CB">
        <w:rPr>
          <w:rFonts w:eastAsia="Times New Roman" w:cs="Times New Roman"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О</w:t>
      </w:r>
      <w:proofErr w:type="gramEnd"/>
      <w:r w:rsidRPr="00A952CB">
        <w:rPr>
          <w:rFonts w:eastAsia="Times New Roman" w:cs="Times New Roman"/>
          <w:i/>
          <w:iCs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szCs w:val="28"/>
          <w:lang w:eastAsia="ru-RU"/>
        </w:rPr>
        <w:t xml:space="preserve">(выбор середин сторон в этом смысле, конечно, удачный). </w:t>
      </w:r>
    </w:p>
    <w:p w:rsidR="00E65AAE" w:rsidRPr="00A952CB" w:rsidRDefault="00E65AAE" w:rsidP="00E65AAE">
      <w:pPr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>Поэтому хотелось бы иметь какой-нибудь общий метод, позволяющий по положению точек на сторонах треугольника определять, пересекается ли соответствующая тройка прямых в одной точке или нет.</w:t>
      </w:r>
    </w:p>
    <w:p w:rsidR="00E65AAE" w:rsidRPr="00A952CB" w:rsidRDefault="00E65AAE" w:rsidP="00E65AAE">
      <w:pPr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Универсальное условие, «закрывшее» эту проблему, нашёл в </w:t>
      </w:r>
      <w:smartTag w:uri="urn:schemas-microsoft-com:office:smarttags" w:element="metricconverter">
        <w:smartTagPr>
          <w:attr w:name="ProductID" w:val="1678 г"/>
        </w:smartTagPr>
        <w:r w:rsidRPr="00A952CB">
          <w:rPr>
            <w:rFonts w:eastAsia="Times New Roman" w:cs="Times New Roman"/>
            <w:szCs w:val="28"/>
            <w:lang w:eastAsia="ru-RU"/>
          </w:rPr>
          <w:t>1678 г</w:t>
        </w:r>
      </w:smartTag>
      <w:r w:rsidRPr="00A952CB">
        <w:rPr>
          <w:rFonts w:eastAsia="Times New Roman" w:cs="Times New Roman"/>
          <w:szCs w:val="28"/>
          <w:lang w:eastAsia="ru-RU"/>
        </w:rPr>
        <w:t xml:space="preserve">. итальянский инженер Джованни </w:t>
      </w:r>
      <w:proofErr w:type="spellStart"/>
      <w:r w:rsidRPr="00A952CB">
        <w:rPr>
          <w:rFonts w:eastAsia="Times New Roman" w:cs="Times New Roman"/>
          <w:szCs w:val="28"/>
          <w:lang w:eastAsia="ru-RU"/>
        </w:rPr>
        <w:t>Чева</w:t>
      </w:r>
      <w:proofErr w:type="spellEnd"/>
      <w:r w:rsidRPr="00A952CB">
        <w:rPr>
          <w:rFonts w:eastAsia="Times New Roman" w:cs="Times New Roman"/>
          <w:szCs w:val="28"/>
          <w:lang w:eastAsia="ru-RU"/>
        </w:rPr>
        <w:t>. Можно сказать, что эта теорема служит фундаментом всей геометрии треугольника.</w:t>
      </w:r>
    </w:p>
    <w:p w:rsidR="00AF2A54" w:rsidRPr="00A952CB" w:rsidRDefault="00E65AAE" w:rsidP="00E65AAE">
      <w:pPr>
        <w:spacing w:after="0" w:line="240" w:lineRule="auto"/>
        <w:ind w:firstLine="708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   Теорема (</w:t>
      </w:r>
      <w:proofErr w:type="spellStart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Чевы</w:t>
      </w:r>
      <w:proofErr w:type="spellEnd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).</w:t>
      </w:r>
    </w:p>
    <w:p w:rsidR="00E65AAE" w:rsidRPr="00A952CB" w:rsidRDefault="00E65AAE" w:rsidP="00CA0EC2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Пусть на сторонах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AB, 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треугольника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взяты соответственно точки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. </w:t>
      </w:r>
      <w:proofErr w:type="gramStart"/>
      <w:r w:rsidRPr="00A952CB">
        <w:rPr>
          <w:rFonts w:eastAsia="Times New Roman" w:cs="Times New Roman"/>
          <w:color w:val="000000"/>
          <w:szCs w:val="28"/>
          <w:lang w:eastAsia="ru-RU"/>
        </w:rPr>
        <w:t>Прямые</w:t>
      </w:r>
      <w:proofErr w:type="gramEnd"/>
      <w:r w:rsidRPr="00A952CB">
        <w:rPr>
          <w:rFonts w:eastAsia="Times New Roman" w:cs="Times New Roman"/>
          <w:color w:val="000000"/>
          <w:szCs w:val="28"/>
          <w:lang w:eastAsia="ru-RU"/>
        </w:rPr>
        <w:t> </w:t>
      </w:r>
      <w:r w:rsidR="007E2F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BB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CC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пересекаются в одной точке тогда и только тогда, когда</w:t>
      </w:r>
    </w:p>
    <w:p w:rsidR="00E65AAE" w:rsidRPr="00A952CB" w:rsidRDefault="00CA0EC2" w:rsidP="00E65AAE">
      <w:pPr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noProof/>
          <w:color w:val="000000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4106B36D" wp14:editId="391E3204">
            <wp:simplePos x="0" y="0"/>
            <wp:positionH relativeFrom="column">
              <wp:posOffset>4445</wp:posOffset>
            </wp:positionH>
            <wp:positionV relativeFrom="paragraph">
              <wp:posOffset>617220</wp:posOffset>
            </wp:positionV>
            <wp:extent cx="3143250" cy="2209800"/>
            <wp:effectExtent l="0" t="0" r="0" b="0"/>
            <wp:wrapSquare wrapText="bothSides"/>
            <wp:docPr id="29" name="Рисунок 29" descr="http://www.vasmirnov.ru/Lecture/Cheva/Cheva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vasmirnov.ru/Lecture/Cheva/Cheva.files/image02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83"/>
                    <a:stretch/>
                  </pic:blipFill>
                  <pic:spPr bwMode="auto">
                    <a:xfrm>
                      <a:off x="0" y="0"/>
                      <a:ext cx="3143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AAE" w:rsidRPr="00A952CB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6DBB500C" wp14:editId="45FAC93B">
            <wp:extent cx="1788795" cy="615950"/>
            <wp:effectExtent l="0" t="0" r="1905" b="0"/>
            <wp:docPr id="30" name="Рисунок 30" descr="http://www.vasmirnov.ru/Lecture/Cheva/Image2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vasmirnov.ru/Lecture/Cheva/Image24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AAE" w:rsidRPr="00A952CB" w:rsidRDefault="00E65AAE" w:rsidP="00CA0EC2">
      <w:p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C20B71" w:rsidRPr="00A952CB" w:rsidRDefault="00C20B71" w:rsidP="007E2FA0">
      <w:pPr>
        <w:pStyle w:val="a5"/>
        <w:spacing w:before="225" w:beforeAutospacing="0" w:line="360" w:lineRule="auto"/>
        <w:ind w:left="227" w:right="374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>Доказательство.</w:t>
      </w:r>
      <w:r w:rsidRPr="00A952CB">
        <w:rPr>
          <w:color w:val="000000"/>
          <w:sz w:val="28"/>
          <w:szCs w:val="28"/>
        </w:rPr>
        <w:t> Пусть O – точка пересечения AA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, BB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 и CC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 xml:space="preserve">. Опустим из вершин A и C перпендикуляры на </w:t>
      </w:r>
      <w:proofErr w:type="gramStart"/>
      <w:r w:rsidRPr="00A952CB">
        <w:rPr>
          <w:color w:val="000000"/>
          <w:sz w:val="28"/>
          <w:szCs w:val="28"/>
        </w:rPr>
        <w:t>прямую</w:t>
      </w:r>
      <w:proofErr w:type="gramEnd"/>
      <w:r w:rsidRPr="00A952CB">
        <w:rPr>
          <w:color w:val="000000"/>
          <w:sz w:val="28"/>
          <w:szCs w:val="28"/>
        </w:rPr>
        <w:t xml:space="preserve"> BB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. L и K – основания перпендикуляров.</w:t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3810</wp:posOffset>
            </wp:positionV>
            <wp:extent cx="2771775" cy="2552700"/>
            <wp:effectExtent l="0" t="0" r="9525" b="0"/>
            <wp:wrapSquare wrapText="bothSides"/>
            <wp:docPr id="87" name="Рисунок 249" descr="http://ok-t.ru/studopediaru/baza7/3626797033402.files/image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ok-t.ru/studopediaru/baza7/3626797033402.files/image18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3FC514B9" wp14:editId="06B8C777">
            <wp:extent cx="1190625" cy="352425"/>
            <wp:effectExtent l="0" t="0" r="9525" b="9525"/>
            <wp:docPr id="88" name="Рисунок 250" descr="http://ok-t.ru/studopediaru/baza7/3626797033402.files/image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://ok-t.ru/studopediaru/baza7/3626797033402.files/image18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79C8D3EE" wp14:editId="2877380A">
            <wp:extent cx="2771775" cy="371475"/>
            <wp:effectExtent l="0" t="0" r="9525" b="9525"/>
            <wp:docPr id="89" name="Рисунок 251" descr="http://ok-t.ru/studopediaru/baza7/3626797033402.files/image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://ok-t.ru/studopediaru/baza7/3626797033402.files/image19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00ADA4BD" wp14:editId="2095969E">
            <wp:extent cx="1714500" cy="371475"/>
            <wp:effectExtent l="0" t="0" r="0" b="9525"/>
            <wp:docPr id="90" name="Рисунок 252" descr="http://ok-t.ru/studopediaru/baza7/3626797033402.files/image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://ok-t.ru/studopediaru/baza7/3626797033402.files/image19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25BFE878" wp14:editId="4E4603FE">
            <wp:extent cx="2981325" cy="1181100"/>
            <wp:effectExtent l="0" t="0" r="9525" b="0"/>
            <wp:docPr id="91" name="Рисунок 253" descr="http://ok-t.ru/studopediaru/baza7/3626797033402.files/image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://ok-t.ru/studopediaru/baza7/3626797033402.files/image19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6F1418E6" wp14:editId="710C2E2E">
            <wp:extent cx="2571750" cy="371475"/>
            <wp:effectExtent l="0" t="0" r="0" b="9525"/>
            <wp:docPr id="92" name="Рисунок 254" descr="http://ok-t.ru/studopediaru/baza7/3626797033402.files/image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://ok-t.ru/studopediaru/baza7/3626797033402.files/image19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>Теорема доказана.</w:t>
      </w:r>
    </w:p>
    <w:p w:rsidR="00C20B71" w:rsidRPr="00A952CB" w:rsidRDefault="00C20B71" w:rsidP="007E2FA0">
      <w:pPr>
        <w:pStyle w:val="a5"/>
        <w:spacing w:before="225" w:beforeAutospacing="0" w:line="360" w:lineRule="auto"/>
        <w:ind w:left="227" w:right="374"/>
        <w:jc w:val="both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 xml:space="preserve">Обратная теорема </w:t>
      </w:r>
      <w:proofErr w:type="spellStart"/>
      <w:r w:rsidRPr="00A952CB">
        <w:rPr>
          <w:color w:val="000000"/>
          <w:sz w:val="28"/>
          <w:szCs w:val="28"/>
          <w:u w:val="single"/>
        </w:rPr>
        <w:t>Чевы</w:t>
      </w:r>
      <w:proofErr w:type="spellEnd"/>
      <w:r w:rsidRPr="00A952CB">
        <w:rPr>
          <w:color w:val="000000"/>
          <w:sz w:val="28"/>
          <w:szCs w:val="28"/>
          <w:u w:val="single"/>
        </w:rPr>
        <w:t>.</w:t>
      </w:r>
      <w:r w:rsidRPr="00A952CB">
        <w:rPr>
          <w:color w:val="000000"/>
          <w:sz w:val="28"/>
          <w:szCs w:val="28"/>
        </w:rPr>
        <w:t> Пусть дан треугольник ABC и точки A, B, C лежат соответственно на сторонах BC, CA, AB. Пусть выполняется соотношение:</w:t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7B5499DC" wp14:editId="779F9690">
            <wp:extent cx="1266825" cy="371475"/>
            <wp:effectExtent l="0" t="0" r="9525" b="9525"/>
            <wp:docPr id="93" name="Рисунок 93" descr="http://ok-t.ru/studopediaru/baza7/3626797033402.files/image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://ok-t.ru/studopediaru/baza7/3626797033402.files/image15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71" w:rsidRPr="00A952CB" w:rsidRDefault="007E2FA0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0AC28595" wp14:editId="638B53A8">
            <wp:simplePos x="0" y="0"/>
            <wp:positionH relativeFrom="column">
              <wp:posOffset>147320</wp:posOffset>
            </wp:positionH>
            <wp:positionV relativeFrom="paragraph">
              <wp:posOffset>386080</wp:posOffset>
            </wp:positionV>
            <wp:extent cx="2360295" cy="2314575"/>
            <wp:effectExtent l="0" t="0" r="1905" b="9525"/>
            <wp:wrapSquare wrapText="bothSides"/>
            <wp:docPr id="94" name="Рисунок 94" descr="http://ok-t.ru/studopediaru/baza7/3626797033402.files/image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://ok-t.ru/studopediaru/baza7/3626797033402.files/image19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B71" w:rsidRPr="00A952CB">
        <w:rPr>
          <w:color w:val="000000"/>
          <w:sz w:val="28"/>
          <w:szCs w:val="28"/>
        </w:rPr>
        <w:t>Тогда отрезки AA</w:t>
      </w:r>
      <w:r w:rsidR="00C20B71" w:rsidRPr="00A952CB">
        <w:rPr>
          <w:color w:val="000000"/>
          <w:sz w:val="28"/>
          <w:szCs w:val="28"/>
          <w:vertAlign w:val="subscript"/>
        </w:rPr>
        <w:t>1</w:t>
      </w:r>
      <w:r w:rsidR="00C20B71" w:rsidRPr="00A952CB">
        <w:rPr>
          <w:color w:val="000000"/>
          <w:sz w:val="28"/>
          <w:szCs w:val="28"/>
        </w:rPr>
        <w:t>, BB</w:t>
      </w:r>
      <w:r w:rsidR="00C20B71" w:rsidRPr="00A952CB">
        <w:rPr>
          <w:color w:val="000000"/>
          <w:sz w:val="28"/>
          <w:szCs w:val="28"/>
          <w:vertAlign w:val="subscript"/>
        </w:rPr>
        <w:t>1</w:t>
      </w:r>
      <w:r w:rsidR="00C20B71" w:rsidRPr="00A952CB">
        <w:rPr>
          <w:color w:val="000000"/>
          <w:sz w:val="28"/>
          <w:szCs w:val="28"/>
        </w:rPr>
        <w:t>, CC</w:t>
      </w:r>
      <w:r w:rsidR="00C20B71" w:rsidRPr="00A952CB">
        <w:rPr>
          <w:color w:val="000000"/>
          <w:sz w:val="28"/>
          <w:szCs w:val="28"/>
          <w:vertAlign w:val="subscript"/>
        </w:rPr>
        <w:t>1</w:t>
      </w:r>
      <w:r w:rsidR="00C20B71" w:rsidRPr="00A952CB">
        <w:rPr>
          <w:color w:val="000000"/>
          <w:sz w:val="28"/>
          <w:szCs w:val="28"/>
        </w:rPr>
        <w:t> пересекаются в одной точке.</w:t>
      </w:r>
    </w:p>
    <w:p w:rsidR="00C20B71" w:rsidRPr="00A952CB" w:rsidRDefault="00C20B71" w:rsidP="00CA0EC2">
      <w:pPr>
        <w:pStyle w:val="a5"/>
        <w:spacing w:before="225" w:beforeAutospacing="0" w:line="360" w:lineRule="auto"/>
        <w:ind w:left="227" w:right="374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>Доказательство.</w:t>
      </w:r>
      <w:r w:rsidRPr="00A952CB">
        <w:rPr>
          <w:color w:val="000000"/>
          <w:sz w:val="28"/>
          <w:szCs w:val="28"/>
        </w:rPr>
        <w:t> Пусть O – точка пересечения AA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 и BB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 и прямая CO пересекает сторону AB в точке C</w:t>
      </w:r>
      <w:r w:rsidRPr="00A952CB">
        <w:rPr>
          <w:color w:val="000000"/>
          <w:sz w:val="28"/>
          <w:szCs w:val="28"/>
          <w:vertAlign w:val="subscript"/>
        </w:rPr>
        <w:t>2</w:t>
      </w:r>
      <w:r w:rsidRPr="00A952CB">
        <w:rPr>
          <w:color w:val="000000"/>
          <w:sz w:val="28"/>
          <w:szCs w:val="28"/>
        </w:rPr>
        <w:t>. Теперь достаточно доказать, что C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 совпадает с C</w:t>
      </w:r>
      <w:r w:rsidRPr="00A952CB">
        <w:rPr>
          <w:color w:val="000000"/>
          <w:sz w:val="28"/>
          <w:szCs w:val="28"/>
          <w:vertAlign w:val="subscript"/>
        </w:rPr>
        <w:t>2</w:t>
      </w:r>
      <w:r w:rsidRPr="00A952CB">
        <w:rPr>
          <w:color w:val="000000"/>
          <w:sz w:val="28"/>
          <w:szCs w:val="28"/>
        </w:rPr>
        <w:t>.</w:t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31C4C089" wp14:editId="641B2068">
            <wp:extent cx="2552700" cy="371475"/>
            <wp:effectExtent l="0" t="0" r="0" b="9525"/>
            <wp:docPr id="95" name="Рисунок 95" descr="http://ok-t.ru/studopediaru/baza7/3626797033402.files/image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ok-t.ru/studopediaru/baza7/3626797033402.files/image195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2FA0">
        <w:rPr>
          <w:color w:val="000000"/>
          <w:sz w:val="28"/>
          <w:szCs w:val="28"/>
        </w:rPr>
        <w:t xml:space="preserve">       </w:t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46AB0449" wp14:editId="29D041A8">
            <wp:extent cx="1190625" cy="371475"/>
            <wp:effectExtent l="0" t="0" r="9525" b="9525"/>
            <wp:docPr id="234" name="Рисунок 234" descr="http://ok-t.ru/studopediaru/baza7/3626797033402.files/image1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://ok-t.ru/studopediaru/baza7/3626797033402.files/image19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4BC5C07A" wp14:editId="7C75ED05">
            <wp:extent cx="2124075" cy="180975"/>
            <wp:effectExtent l="0" t="0" r="9525" b="9525"/>
            <wp:docPr id="235" name="Рисунок 235" descr="http://ok-t.ru/studopediaru/baza7/3626797033402.files/image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ok-t.ru/studopediaru/baza7/3626797033402.files/image197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5312DDD0" wp14:editId="15D45E4A">
            <wp:extent cx="885825" cy="342900"/>
            <wp:effectExtent l="0" t="0" r="9525" b="0"/>
            <wp:docPr id="236" name="Рисунок 236" descr="http://ok-t.ru/studopediaru/baza7/3626797033402.files/image1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://ok-t.ru/studopediaru/baza7/3626797033402.files/image19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0F31FBAD" wp14:editId="0B90D792">
            <wp:extent cx="1314450" cy="180975"/>
            <wp:effectExtent l="0" t="0" r="0" b="9525"/>
            <wp:docPr id="237" name="Рисунок 237" descr="http://ok-t.ru/studopediaru/baza7/3626797033402.files/image1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://ok-t.ru/studopediaru/baza7/3626797033402.files/image199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4EAAA699" wp14:editId="03C61C05">
            <wp:extent cx="1057275" cy="180975"/>
            <wp:effectExtent l="0" t="0" r="9525" b="9525"/>
            <wp:docPr id="238" name="Рисунок 238" descr="http://ok-t.ru/studopediaru/baza7/3626797033402.files/imag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://ok-t.ru/studopediaru/baza7/3626797033402.files/image200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2CB">
        <w:rPr>
          <w:color w:val="000000"/>
          <w:sz w:val="28"/>
          <w:szCs w:val="28"/>
        </w:rPr>
        <w:t> </w:t>
      </w:r>
      <w:r w:rsidRPr="00A952CB">
        <w:rPr>
          <w:color w:val="000000"/>
          <w:sz w:val="28"/>
          <w:szCs w:val="28"/>
        </w:rPr>
        <w:br/>
      </w:r>
      <w:r w:rsidRPr="00A952CB">
        <w:rPr>
          <w:noProof/>
          <w:color w:val="000000"/>
          <w:sz w:val="28"/>
          <w:szCs w:val="28"/>
        </w:rPr>
        <w:drawing>
          <wp:inline distT="0" distB="0" distL="0" distR="0" wp14:anchorId="622D9686" wp14:editId="09F4810D">
            <wp:extent cx="371475" cy="180975"/>
            <wp:effectExtent l="0" t="0" r="9525" b="9525"/>
            <wp:docPr id="239" name="Рисунок 239" descr="http://ok-t.ru/studopediaru/baza7/3626797033402.files/image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://ok-t.ru/studopediaru/baza7/3626797033402.files/image17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</w:rPr>
        <w:lastRenderedPageBreak/>
        <w:t>Из аксиомы об откладывании отрезка следует, что C</w:t>
      </w:r>
      <w:r w:rsidRPr="00A952CB">
        <w:rPr>
          <w:color w:val="000000"/>
          <w:sz w:val="28"/>
          <w:szCs w:val="28"/>
          <w:vertAlign w:val="subscript"/>
        </w:rPr>
        <w:t>1</w:t>
      </w:r>
      <w:r w:rsidRPr="00A952CB">
        <w:rPr>
          <w:color w:val="000000"/>
          <w:sz w:val="28"/>
          <w:szCs w:val="28"/>
        </w:rPr>
        <w:t> совпадает с C</w:t>
      </w:r>
      <w:r w:rsidRPr="00A952CB">
        <w:rPr>
          <w:color w:val="000000"/>
          <w:sz w:val="28"/>
          <w:szCs w:val="28"/>
          <w:vertAlign w:val="subscript"/>
        </w:rPr>
        <w:t>2</w:t>
      </w:r>
      <w:r w:rsidRPr="00A952CB">
        <w:rPr>
          <w:color w:val="000000"/>
          <w:sz w:val="28"/>
          <w:szCs w:val="28"/>
        </w:rPr>
        <w:t>.</w:t>
      </w:r>
    </w:p>
    <w:p w:rsidR="00C20B71" w:rsidRPr="00A952CB" w:rsidRDefault="00C20B71" w:rsidP="00C20B71">
      <w:pPr>
        <w:pStyle w:val="a5"/>
        <w:spacing w:before="225" w:beforeAutospacing="0" w:line="288" w:lineRule="atLeast"/>
        <w:ind w:left="225" w:right="375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>Теорема доказана.</w:t>
      </w:r>
    </w:p>
    <w:p w:rsidR="00E65AAE" w:rsidRPr="00A952CB" w:rsidRDefault="00E65AAE" w:rsidP="00E65AAE">
      <w:pPr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Теперь рассмотрим ещё три теоремы, связанные с замечательными точками. </w:t>
      </w:r>
    </w:p>
    <w:p w:rsidR="00E65AAE" w:rsidRPr="00A952CB" w:rsidRDefault="00E65AAE" w:rsidP="00CA0EC2">
      <w:p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Теорема (</w:t>
      </w:r>
      <w:proofErr w:type="spellStart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Менелая</w:t>
      </w:r>
      <w:proofErr w:type="spellEnd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).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Пусть на сторонах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AB, 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и продолжении стороны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треугольника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взяты соответственно точки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. Точки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, 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лежат на одной прямой тогда и только тогда, когда выполняется равенство</w:t>
      </w:r>
    </w:p>
    <w:p w:rsidR="00E65AAE" w:rsidRPr="00A952CB" w:rsidRDefault="00E65AAE" w:rsidP="00E65AAE">
      <w:pPr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zCs w:val="28"/>
          <w:lang w:eastAsia="ru-RU"/>
        </w:rPr>
        <w:t> </w:t>
      </w:r>
      <w:r w:rsidRPr="00A952CB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0407988F" wp14:editId="32744858">
            <wp:extent cx="1788795" cy="615950"/>
            <wp:effectExtent l="0" t="0" r="1905" b="0"/>
            <wp:docPr id="23" name="Рисунок 23" descr="http://www.vasmirnov.ru/Lecture/Cheva/Image2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vasmirnov.ru/Lecture/Cheva/Image24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AAE" w:rsidRPr="00A952CB" w:rsidRDefault="00E65AAE" w:rsidP="00E65AAE">
      <w:p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color w:val="000000"/>
          <w:szCs w:val="28"/>
          <w:lang w:eastAsia="ru-RU"/>
        </w:rPr>
        <w:t>    </w:t>
      </w:r>
      <w:r w:rsidR="007E2FA0" w:rsidRPr="00A952CB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3311B282" wp14:editId="48F9F0C1">
            <wp:extent cx="2009775" cy="1446778"/>
            <wp:effectExtent l="0" t="0" r="0" b="1270"/>
            <wp:docPr id="22" name="Рисунок 22" descr="http://www.vasmirnov.ru/Lecture/Cheva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vasmirnov.ru/Lecture/Cheva/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702"/>
                    <a:stretch/>
                  </pic:blipFill>
                  <pic:spPr bwMode="auto">
                    <a:xfrm>
                      <a:off x="0" y="0"/>
                      <a:ext cx="2017801" cy="145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7921" w:rsidRPr="00A952CB" w:rsidRDefault="005E7921" w:rsidP="00CA0EC2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Теорема Ван-</w:t>
      </w:r>
      <w:proofErr w:type="spellStart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Обеля</w:t>
      </w:r>
      <w:proofErr w:type="spellEnd"/>
      <w:r w:rsidRPr="00A952CB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Пусть на сторонах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AB, 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треугольника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ABC</w:t>
      </w:r>
      <w:r w:rsidRPr="00A952CB">
        <w:rPr>
          <w:rFonts w:eastAsia="Times New Roman" w:cs="Times New Roman"/>
          <w:color w:val="000000"/>
          <w:szCs w:val="28"/>
          <w:lang w:eastAsia="ru-RU"/>
        </w:rPr>
        <w:t> взяты соответственно точки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 xml:space="preserve">1 . 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Если отрезки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AA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BB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CC</w:t>
      </w:r>
      <w:r w:rsidRPr="00A952CB">
        <w:rPr>
          <w:rFonts w:eastAsia="Times New Roman" w:cs="Times New Roman"/>
          <w:color w:val="000000"/>
          <w:szCs w:val="28"/>
          <w:vertAlign w:val="subscript"/>
          <w:lang w:eastAsia="ru-RU"/>
        </w:rPr>
        <w:t>1 </w:t>
      </w:r>
      <w:r w:rsidRPr="00A952CB">
        <w:rPr>
          <w:rFonts w:eastAsia="Times New Roman" w:cs="Times New Roman"/>
          <w:color w:val="000000"/>
          <w:szCs w:val="28"/>
          <w:lang w:eastAsia="ru-RU"/>
        </w:rPr>
        <w:t>пересекаются в одной точке </w:t>
      </w:r>
      <w:r w:rsidRPr="00A952CB">
        <w:rPr>
          <w:rFonts w:eastAsia="Times New Roman" w:cs="Times New Roman"/>
          <w:i/>
          <w:iCs/>
          <w:color w:val="000000"/>
          <w:szCs w:val="28"/>
          <w:lang w:eastAsia="ru-RU"/>
        </w:rPr>
        <w:t>O</w:t>
      </w:r>
      <w:r w:rsidRPr="00A952CB">
        <w:rPr>
          <w:rFonts w:eastAsia="Times New Roman" w:cs="Times New Roman"/>
          <w:color w:val="000000"/>
          <w:szCs w:val="28"/>
          <w:lang w:eastAsia="ru-RU"/>
        </w:rPr>
        <w:t>, то</w:t>
      </w:r>
    </w:p>
    <w:p w:rsidR="005E7921" w:rsidRPr="00A952CB" w:rsidRDefault="00CA0EC2" w:rsidP="005E7921">
      <w:pPr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952CB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 wp14:anchorId="26CF4170" wp14:editId="780E1DF5">
            <wp:simplePos x="0" y="0"/>
            <wp:positionH relativeFrom="column">
              <wp:posOffset>-200025</wp:posOffset>
            </wp:positionH>
            <wp:positionV relativeFrom="paragraph">
              <wp:posOffset>73660</wp:posOffset>
            </wp:positionV>
            <wp:extent cx="2386965" cy="2192020"/>
            <wp:effectExtent l="0" t="0" r="0" b="0"/>
            <wp:wrapSquare wrapText="bothSides"/>
            <wp:docPr id="255" name="Рисунок 255" descr="http://www.vasmirnov.ru/Lecture/Cheva/Cheva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vasmirnov.ru/Lecture/Cheva/Cheva.files/image02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921" w:rsidRPr="00A952CB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41A32FBD" wp14:editId="2C6B2DF8">
            <wp:extent cx="1679575" cy="615950"/>
            <wp:effectExtent l="0" t="0" r="0" b="0"/>
            <wp:docPr id="246" name="Рисунок 246" descr="http://www.vasmirnov.ru/Lecture/Cheva/Image2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vasmirnov.ru/Lecture/Cheva/Image259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21" w:rsidRPr="00A952CB" w:rsidRDefault="005E7921" w:rsidP="005E7921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</w:p>
    <w:p w:rsidR="00E65AAE" w:rsidRPr="00A952CB" w:rsidRDefault="00E65AAE" w:rsidP="00E65AAE">
      <w:pPr>
        <w:spacing w:after="0" w:line="36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E65AAE" w:rsidRPr="00A952CB" w:rsidRDefault="00E65AAE" w:rsidP="00E65AAE">
      <w:pPr>
        <w:spacing w:after="0" w:line="360" w:lineRule="auto"/>
        <w:ind w:firstLine="567"/>
        <w:rPr>
          <w:rFonts w:eastAsia="Times New Roman" w:cs="Times New Roman"/>
          <w:b/>
          <w:bCs/>
          <w:szCs w:val="28"/>
          <w:lang w:eastAsia="ru-RU"/>
        </w:rPr>
      </w:pPr>
    </w:p>
    <w:p w:rsidR="00CA0EC2" w:rsidRDefault="00CA0EC2" w:rsidP="00E65AAE">
      <w:pPr>
        <w:spacing w:after="0" w:line="360" w:lineRule="auto"/>
        <w:ind w:firstLine="567"/>
        <w:rPr>
          <w:rFonts w:eastAsia="Times New Roman" w:cs="Times New Roman"/>
          <w:b/>
          <w:bCs/>
          <w:szCs w:val="28"/>
          <w:lang w:eastAsia="ru-RU"/>
        </w:rPr>
      </w:pPr>
    </w:p>
    <w:p w:rsidR="00CA0EC2" w:rsidRDefault="00CA0EC2" w:rsidP="00E65AAE">
      <w:pPr>
        <w:spacing w:after="0" w:line="360" w:lineRule="auto"/>
        <w:ind w:firstLine="567"/>
        <w:rPr>
          <w:rFonts w:eastAsia="Times New Roman" w:cs="Times New Roman"/>
          <w:b/>
          <w:bCs/>
          <w:szCs w:val="28"/>
          <w:lang w:eastAsia="ru-RU"/>
        </w:rPr>
      </w:pPr>
    </w:p>
    <w:p w:rsidR="00CA0EC2" w:rsidRDefault="00CA0EC2" w:rsidP="00E65AAE">
      <w:pPr>
        <w:spacing w:after="0" w:line="360" w:lineRule="auto"/>
        <w:ind w:firstLine="567"/>
        <w:rPr>
          <w:rFonts w:eastAsia="Times New Roman" w:cs="Times New Roman"/>
          <w:b/>
          <w:bCs/>
          <w:szCs w:val="28"/>
          <w:lang w:eastAsia="ru-RU"/>
        </w:rPr>
      </w:pPr>
    </w:p>
    <w:p w:rsidR="00E65AAE" w:rsidRPr="00A952CB" w:rsidRDefault="00E65AAE" w:rsidP="00E65AAE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b/>
          <w:bCs/>
          <w:szCs w:val="28"/>
          <w:lang w:eastAsia="ru-RU"/>
        </w:rPr>
        <w:t>Теорема Карно.</w:t>
      </w:r>
      <w:r w:rsidRPr="00A952CB">
        <w:rPr>
          <w:rFonts w:eastAsia="Times New Roman" w:cs="Times New Roman"/>
          <w:szCs w:val="28"/>
          <w:lang w:eastAsia="ru-RU"/>
        </w:rPr>
        <w:t xml:space="preserve"> Пусть точки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A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B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C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 xml:space="preserve"> лежат на </w:t>
      </w:r>
      <w:proofErr w:type="gramStart"/>
      <w:r w:rsidRPr="00A952CB">
        <w:rPr>
          <w:rFonts w:eastAsia="Times New Roman" w:cs="Times New Roman"/>
          <w:szCs w:val="28"/>
          <w:lang w:eastAsia="ru-RU"/>
        </w:rPr>
        <w:t>прямых</w:t>
      </w:r>
      <w:proofErr w:type="gramEnd"/>
      <w:r w:rsidRPr="00A952CB">
        <w:rPr>
          <w:rFonts w:eastAsia="Times New Roman" w:cs="Times New Roman"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BC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CA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 xml:space="preserve">AB </w:t>
      </w:r>
      <w:r w:rsidRPr="00A952CB">
        <w:rPr>
          <w:rFonts w:eastAsia="Times New Roman" w:cs="Times New Roman"/>
          <w:szCs w:val="28"/>
          <w:lang w:eastAsia="ru-RU"/>
        </w:rPr>
        <w:t xml:space="preserve">соответственно. Перпендикуляры к соответствующим сторонам треугольника, восставленные в точках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A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B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i/>
          <w:iCs/>
          <w:szCs w:val="28"/>
          <w:lang w:eastAsia="ru-RU"/>
        </w:rPr>
        <w:t>C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lang w:eastAsia="ru-RU"/>
        </w:rPr>
        <w:t>, пересекаются в одной точке тогда и только тогда, когда выполняется условие ВА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 xml:space="preserve">2 </w:t>
      </w:r>
      <w:r w:rsidRPr="00A952CB">
        <w:rPr>
          <w:rFonts w:eastAsia="Times New Roman" w:cs="Times New Roman"/>
          <w:szCs w:val="28"/>
          <w:lang w:eastAsia="ru-RU"/>
        </w:rPr>
        <w:t>+СВ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A952CB">
        <w:rPr>
          <w:rFonts w:eastAsia="Times New Roman" w:cs="Times New Roman"/>
          <w:szCs w:val="28"/>
          <w:lang w:eastAsia="ru-RU"/>
        </w:rPr>
        <w:t>+АС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A952CB">
        <w:rPr>
          <w:rFonts w:eastAsia="Times New Roman" w:cs="Times New Roman"/>
          <w:szCs w:val="28"/>
          <w:lang w:eastAsia="ru-RU"/>
        </w:rPr>
        <w:t>=СА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A952CB">
        <w:rPr>
          <w:rFonts w:eastAsia="Times New Roman" w:cs="Times New Roman"/>
          <w:szCs w:val="28"/>
          <w:lang w:eastAsia="ru-RU"/>
        </w:rPr>
        <w:t>+АВ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A952CB">
        <w:rPr>
          <w:rFonts w:eastAsia="Times New Roman" w:cs="Times New Roman"/>
          <w:szCs w:val="28"/>
          <w:lang w:eastAsia="ru-RU"/>
        </w:rPr>
        <w:t>+ВС</w:t>
      </w:r>
      <w:r w:rsidRPr="00A952CB">
        <w:rPr>
          <w:rFonts w:eastAsia="Times New Roman" w:cs="Times New Roman"/>
          <w:szCs w:val="28"/>
          <w:vertAlign w:val="subscript"/>
          <w:lang w:eastAsia="ru-RU"/>
        </w:rPr>
        <w:t>1</w:t>
      </w:r>
      <w:r w:rsidRPr="00A952CB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A952CB">
        <w:rPr>
          <w:rFonts w:eastAsia="Times New Roman" w:cs="Times New Roman"/>
          <w:szCs w:val="28"/>
          <w:lang w:eastAsia="ru-RU"/>
        </w:rPr>
        <w:t>.</w:t>
      </w:r>
    </w:p>
    <w:p w:rsidR="00E65AAE" w:rsidRPr="00A952CB" w:rsidRDefault="00E65AAE" w:rsidP="00E65AAE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952CB">
        <w:rPr>
          <w:rFonts w:eastAsia="Times New Roman" w:cs="Times New Roman"/>
          <w:b/>
          <w:szCs w:val="28"/>
          <w:lang w:eastAsia="ru-RU"/>
        </w:rPr>
        <w:lastRenderedPageBreak/>
        <w:t xml:space="preserve">Глава </w:t>
      </w:r>
      <w:r w:rsidRPr="00A952CB">
        <w:rPr>
          <w:rFonts w:eastAsia="Times New Roman" w:cs="Times New Roman"/>
          <w:b/>
          <w:szCs w:val="28"/>
          <w:lang w:val="en-US" w:eastAsia="ru-RU"/>
        </w:rPr>
        <w:t>III</w:t>
      </w:r>
    </w:p>
    <w:p w:rsidR="00E65AAE" w:rsidRPr="00E65AAE" w:rsidRDefault="00E65AAE" w:rsidP="00E65AAE">
      <w:pPr>
        <w:spacing w:after="0" w:line="36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E65AAE">
        <w:rPr>
          <w:rFonts w:eastAsia="Times New Roman" w:cs="Times New Roman"/>
          <w:b/>
          <w:szCs w:val="24"/>
          <w:lang w:eastAsia="ru-RU"/>
        </w:rPr>
        <w:t>Определения и свойства замечательных точек</w:t>
      </w:r>
    </w:p>
    <w:p w:rsidR="0009152B" w:rsidRPr="00A952CB" w:rsidRDefault="0009152B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952CB">
        <w:rPr>
          <w:rFonts w:cs="Times New Roman"/>
          <w:b/>
          <w:i/>
          <w:szCs w:val="28"/>
        </w:rPr>
        <w:t xml:space="preserve">Некоторые следствия из теоремы </w:t>
      </w:r>
      <w:proofErr w:type="spellStart"/>
      <w:r w:rsidRPr="00A952CB">
        <w:rPr>
          <w:rFonts w:cs="Times New Roman"/>
          <w:b/>
          <w:i/>
          <w:szCs w:val="28"/>
        </w:rPr>
        <w:t>Чевы</w:t>
      </w:r>
      <w:proofErr w:type="spellEnd"/>
      <w:r w:rsidRPr="00A952CB">
        <w:rPr>
          <w:rFonts w:cs="Times New Roman"/>
          <w:szCs w:val="28"/>
        </w:rPr>
        <w:t>.</w:t>
      </w:r>
      <w:r w:rsidRPr="00A952CB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09152B" w:rsidRPr="00A952CB" w:rsidRDefault="0009152B" w:rsidP="007E2FA0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52CB">
        <w:rPr>
          <w:sz w:val="28"/>
          <w:szCs w:val="28"/>
        </w:rPr>
        <w:t xml:space="preserve">Замечательных точек треугольника существует множество. Однако как сравнивать степень их «замечательности» между собой? Очевидно, точка тем более замечательна, чем с более естественными и содержательными конфигурациями треугольника она взаимодействует. Поэтому в первый ряд следует поставить, конечно, таких заслуженных ветеранов, как </w:t>
      </w:r>
      <w:r w:rsidRPr="00A952CB">
        <w:rPr>
          <w:i/>
          <w:iCs/>
          <w:sz w:val="28"/>
          <w:szCs w:val="28"/>
        </w:rPr>
        <w:t>M</w:t>
      </w:r>
      <w:r w:rsidRPr="00A952CB">
        <w:rPr>
          <w:sz w:val="28"/>
          <w:szCs w:val="28"/>
        </w:rPr>
        <w:t>—точку пересечения медиан (центр тяжести</w:t>
      </w:r>
      <w:r w:rsidR="0016218F" w:rsidRPr="00A952CB">
        <w:rPr>
          <w:sz w:val="28"/>
          <w:szCs w:val="28"/>
        </w:rPr>
        <w:t>,</w:t>
      </w:r>
      <w:r w:rsidR="0016218F" w:rsidRPr="00A952CB">
        <w:rPr>
          <w:b/>
          <w:sz w:val="28"/>
          <w:szCs w:val="28"/>
        </w:rPr>
        <w:t xml:space="preserve"> </w:t>
      </w:r>
      <w:proofErr w:type="spellStart"/>
      <w:r w:rsidR="0016218F" w:rsidRPr="00A952CB">
        <w:rPr>
          <w:b/>
          <w:sz w:val="28"/>
          <w:szCs w:val="28"/>
        </w:rPr>
        <w:t>Центроид</w:t>
      </w:r>
      <w:proofErr w:type="spellEnd"/>
      <w:r w:rsidRPr="00A952CB">
        <w:rPr>
          <w:sz w:val="28"/>
          <w:szCs w:val="28"/>
        </w:rPr>
        <w:t xml:space="preserve">), </w:t>
      </w:r>
      <w:r w:rsidRPr="00A952CB">
        <w:rPr>
          <w:i/>
          <w:iCs/>
          <w:sz w:val="28"/>
          <w:szCs w:val="28"/>
        </w:rPr>
        <w:t xml:space="preserve">O </w:t>
      </w:r>
      <w:r w:rsidRPr="00A952CB">
        <w:rPr>
          <w:sz w:val="28"/>
          <w:szCs w:val="28"/>
        </w:rPr>
        <w:t xml:space="preserve">— центр описанной окружности, </w:t>
      </w:r>
      <w:r w:rsidRPr="00A952CB">
        <w:rPr>
          <w:i/>
          <w:iCs/>
          <w:sz w:val="28"/>
          <w:szCs w:val="28"/>
        </w:rPr>
        <w:t xml:space="preserve">I </w:t>
      </w:r>
      <w:r w:rsidRPr="00A952CB">
        <w:rPr>
          <w:sz w:val="28"/>
          <w:szCs w:val="28"/>
        </w:rPr>
        <w:t xml:space="preserve">— центр вписанной окружности, </w:t>
      </w:r>
      <w:r w:rsidRPr="00A952CB">
        <w:rPr>
          <w:i/>
          <w:iCs/>
          <w:sz w:val="28"/>
          <w:szCs w:val="28"/>
        </w:rPr>
        <w:t>H</w:t>
      </w:r>
      <w:r w:rsidRPr="00A952CB">
        <w:rPr>
          <w:sz w:val="28"/>
          <w:szCs w:val="28"/>
        </w:rPr>
        <w:t xml:space="preserve">—точку пересечения высот (ортоцентр). Не испортит общей картины и молодёжь: точка </w:t>
      </w:r>
      <w:r w:rsidRPr="00A952CB">
        <w:rPr>
          <w:i/>
          <w:iCs/>
          <w:sz w:val="28"/>
          <w:szCs w:val="28"/>
        </w:rPr>
        <w:t>G</w:t>
      </w:r>
      <w:r w:rsidRPr="00A952CB">
        <w:rPr>
          <w:sz w:val="28"/>
          <w:szCs w:val="28"/>
        </w:rPr>
        <w:t xml:space="preserve"> Жергонна, точка </w:t>
      </w:r>
      <w:r w:rsidRPr="00A952CB">
        <w:rPr>
          <w:i/>
          <w:sz w:val="28"/>
          <w:szCs w:val="28"/>
          <w:lang w:val="en-US"/>
        </w:rPr>
        <w:t>T</w:t>
      </w:r>
      <w:r w:rsidRPr="00A952CB">
        <w:rPr>
          <w:sz w:val="28"/>
          <w:szCs w:val="28"/>
        </w:rPr>
        <w:t xml:space="preserve"> Ферма-Торричелли и точка </w:t>
      </w:r>
      <w:r w:rsidRPr="00A952CB">
        <w:rPr>
          <w:i/>
          <w:iCs/>
          <w:sz w:val="28"/>
          <w:szCs w:val="28"/>
        </w:rPr>
        <w:t xml:space="preserve">N </w:t>
      </w:r>
      <w:r w:rsidRPr="00A952CB">
        <w:rPr>
          <w:sz w:val="28"/>
          <w:szCs w:val="28"/>
        </w:rPr>
        <w:t>Нагеля.</w:t>
      </w:r>
    </w:p>
    <w:p w:rsidR="0009152B" w:rsidRPr="00A952CB" w:rsidRDefault="0009152B" w:rsidP="0009152B">
      <w:pPr>
        <w:spacing w:after="0"/>
        <w:jc w:val="center"/>
        <w:rPr>
          <w:rFonts w:cs="Times New Roman"/>
          <w:szCs w:val="28"/>
        </w:rPr>
      </w:pPr>
    </w:p>
    <w:p w:rsidR="0009152B" w:rsidRPr="00A952CB" w:rsidRDefault="0009152B" w:rsidP="0009152B">
      <w:pPr>
        <w:spacing w:after="0"/>
        <w:jc w:val="center"/>
        <w:rPr>
          <w:rFonts w:cs="Times New Roman"/>
          <w:szCs w:val="28"/>
        </w:rPr>
      </w:pPr>
    </w:p>
    <w:p w:rsidR="0009152B" w:rsidRPr="00A952CB" w:rsidRDefault="0009152B" w:rsidP="0009152B">
      <w:pPr>
        <w:spacing w:after="0" w:line="360" w:lineRule="auto"/>
        <w:jc w:val="center"/>
        <w:rPr>
          <w:rFonts w:cs="Times New Roman"/>
          <w:i/>
          <w:szCs w:val="28"/>
        </w:rPr>
      </w:pPr>
      <w:r w:rsidRPr="00A952CB">
        <w:rPr>
          <w:rFonts w:cs="Times New Roman"/>
          <w:szCs w:val="28"/>
          <w:u w:val="single"/>
        </w:rPr>
        <w:t>Следствие 1</w:t>
      </w:r>
      <w:r w:rsidRPr="00A952CB">
        <w:rPr>
          <w:rFonts w:cs="Times New Roman"/>
          <w:szCs w:val="28"/>
        </w:rPr>
        <w:t xml:space="preserve">. </w:t>
      </w:r>
      <w:r w:rsidRPr="00A952CB">
        <w:rPr>
          <w:rFonts w:cs="Times New Roman"/>
          <w:i/>
          <w:szCs w:val="28"/>
        </w:rPr>
        <w:t>Медианы треугольника пересекаются в одной точке,</w:t>
      </w:r>
      <w:r w:rsidRPr="00A952CB">
        <w:rPr>
          <w:rFonts w:cs="Times New Roman"/>
          <w:szCs w:val="28"/>
        </w:rPr>
        <w:t xml:space="preserve">   </w:t>
      </w:r>
      <w:r w:rsidRPr="00A952CB">
        <w:rPr>
          <w:rFonts w:cs="Times New Roman"/>
          <w:i/>
          <w:szCs w:val="28"/>
        </w:rPr>
        <w:t xml:space="preserve">которая делит  каждую медиану в отношении 2:1, считая от вершины.  </w:t>
      </w:r>
    </w:p>
    <w:p w:rsidR="0009152B" w:rsidRPr="00A952CB" w:rsidRDefault="0009152B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09152B" w:rsidRPr="00A952CB" w:rsidTr="002A2512">
        <w:tc>
          <w:tcPr>
            <w:tcW w:w="3227" w:type="dxa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noProof/>
                <w:szCs w:val="28"/>
                <w:lang w:eastAsia="ru-RU"/>
              </w:rPr>
              <w:drawing>
                <wp:inline distT="0" distB="0" distL="0" distR="0" wp14:anchorId="456D846F" wp14:editId="157E6D52">
                  <wp:extent cx="1271905" cy="1093470"/>
                  <wp:effectExtent l="0" t="0" r="4445" b="0"/>
                  <wp:docPr id="11" name="Рисунок 11" descr="C:\Users\User\Desktop\рис теор\image2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esktop\рис теор\image2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center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A952CB">
              <w:rPr>
                <w:rFonts w:eastAsia="Times New Roman" w:cs="Times New Roman"/>
                <w:szCs w:val="28"/>
                <w:lang w:eastAsia="ru-RU"/>
              </w:rPr>
              <w:t>Центроид</w:t>
            </w:r>
            <w:proofErr w:type="spellEnd"/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 — центр масс фигуры.</w:t>
            </w:r>
          </w:p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В треугольнике </w:t>
            </w:r>
            <w:proofErr w:type="spellStart"/>
            <w:r w:rsidRPr="00A952CB">
              <w:rPr>
                <w:rFonts w:eastAsia="Times New Roman" w:cs="Times New Roman"/>
                <w:szCs w:val="28"/>
                <w:lang w:eastAsia="ru-RU"/>
              </w:rPr>
              <w:t>центроид</w:t>
            </w:r>
            <w:proofErr w:type="spellEnd"/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 — точка пересечения медиан. </w:t>
            </w:r>
          </w:p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09152B" w:rsidRPr="00A952CB" w:rsidRDefault="0009152B" w:rsidP="0009152B">
      <w:pPr>
        <w:spacing w:after="0"/>
        <w:rPr>
          <w:rFonts w:cs="Times New Roman"/>
          <w:i/>
          <w:szCs w:val="28"/>
        </w:rPr>
      </w:pPr>
    </w:p>
    <w:p w:rsidR="0009152B" w:rsidRPr="00A952CB" w:rsidRDefault="0009152B" w:rsidP="0009152B">
      <w:pPr>
        <w:spacing w:after="0"/>
        <w:rPr>
          <w:rFonts w:cs="Times New Roman"/>
          <w:i/>
          <w:szCs w:val="28"/>
        </w:rPr>
      </w:pPr>
    </w:p>
    <w:p w:rsidR="0009152B" w:rsidRPr="00A952CB" w:rsidRDefault="00B50093" w:rsidP="0009152B">
      <w:pPr>
        <w:spacing w:after="0"/>
        <w:rPr>
          <w:rFonts w:cs="Times New Roman"/>
          <w:szCs w:val="28"/>
        </w:rPr>
      </w:pPr>
      <w:r w:rsidRPr="00A952CB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81760" cy="1192530"/>
            <wp:effectExtent l="0" t="0" r="8890" b="7620"/>
            <wp:wrapSquare wrapText="bothSides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152B" w:rsidRPr="00A952CB" w:rsidRDefault="0009152B" w:rsidP="0009152B">
      <w:pPr>
        <w:spacing w:after="0"/>
        <w:ind w:right="-216"/>
        <w:jc w:val="both"/>
        <w:rPr>
          <w:rFonts w:cs="Times New Roman"/>
          <w:i/>
          <w:szCs w:val="28"/>
        </w:rPr>
      </w:pPr>
      <w:r w:rsidRPr="00A952CB">
        <w:rPr>
          <w:rFonts w:cs="Times New Roman"/>
          <w:szCs w:val="28"/>
          <w:u w:val="single"/>
        </w:rPr>
        <w:t>Следствие 2</w:t>
      </w:r>
      <w:r w:rsidRPr="00A952CB">
        <w:rPr>
          <w:rFonts w:cs="Times New Roman"/>
          <w:szCs w:val="28"/>
        </w:rPr>
        <w:t xml:space="preserve">. </w:t>
      </w:r>
      <w:r w:rsidRPr="00A952CB">
        <w:rPr>
          <w:rFonts w:cs="Times New Roman"/>
          <w:i/>
          <w:szCs w:val="28"/>
        </w:rPr>
        <w:t>Биссектрисы треугольника пересекаются в одной точке.</w:t>
      </w: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09152B" w:rsidRPr="00A952CB" w:rsidTr="002A2512">
        <w:tc>
          <w:tcPr>
            <w:tcW w:w="3227" w:type="dxa"/>
          </w:tcPr>
          <w:p w:rsidR="0009152B" w:rsidRPr="00A952CB" w:rsidRDefault="0009152B" w:rsidP="00B50093">
            <w:pPr>
              <w:spacing w:after="0" w:line="360" w:lineRule="auto"/>
              <w:ind w:right="-108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343" w:type="dxa"/>
            <w:vAlign w:val="center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09152B" w:rsidRPr="00A952CB" w:rsidRDefault="00B50093" w:rsidP="00B50093">
      <w:pPr>
        <w:spacing w:after="0" w:line="360" w:lineRule="auto"/>
        <w:ind w:right="-215"/>
        <w:jc w:val="both"/>
        <w:rPr>
          <w:rFonts w:cs="Times New Roman"/>
          <w:i/>
          <w:szCs w:val="28"/>
        </w:rPr>
      </w:pPr>
      <w:proofErr w:type="spellStart"/>
      <w:r w:rsidRPr="00A952CB">
        <w:rPr>
          <w:rFonts w:eastAsia="Times New Roman" w:cs="Times New Roman"/>
          <w:szCs w:val="28"/>
          <w:lang w:eastAsia="ru-RU"/>
        </w:rPr>
        <w:t>Инцентр</w:t>
      </w:r>
      <w:proofErr w:type="spellEnd"/>
      <w:r w:rsidRPr="00A952CB">
        <w:rPr>
          <w:rFonts w:eastAsia="Times New Roman" w:cs="Times New Roman"/>
          <w:szCs w:val="28"/>
          <w:lang w:eastAsia="ru-RU"/>
        </w:rPr>
        <w:t xml:space="preserve"> — точка пересечения биссектрис треугольника. Также </w:t>
      </w:r>
      <w:proofErr w:type="spellStart"/>
      <w:r w:rsidRPr="00A952CB">
        <w:rPr>
          <w:rFonts w:eastAsia="Times New Roman" w:cs="Times New Roman"/>
          <w:szCs w:val="28"/>
          <w:lang w:eastAsia="ru-RU"/>
        </w:rPr>
        <w:t>инцентр</w:t>
      </w:r>
      <w:proofErr w:type="spellEnd"/>
      <w:r w:rsidRPr="00A952CB">
        <w:rPr>
          <w:rFonts w:eastAsia="Times New Roman" w:cs="Times New Roman"/>
          <w:szCs w:val="28"/>
          <w:lang w:eastAsia="ru-RU"/>
        </w:rPr>
        <w:t xml:space="preserve"> является центром вписанной в треугольник окружности (откуда и название). Традиционно обозначается латинской буквой I.</w:t>
      </w:r>
    </w:p>
    <w:p w:rsidR="0009152B" w:rsidRPr="00A952CB" w:rsidRDefault="0009152B" w:rsidP="0009152B">
      <w:pPr>
        <w:spacing w:after="0"/>
        <w:ind w:right="-216"/>
        <w:jc w:val="both"/>
        <w:rPr>
          <w:rFonts w:cs="Times New Roman"/>
          <w:i/>
          <w:szCs w:val="28"/>
        </w:rPr>
      </w:pPr>
    </w:p>
    <w:p w:rsidR="0009152B" w:rsidRPr="00A952CB" w:rsidRDefault="00B50093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952CB">
        <w:rPr>
          <w:rFonts w:eastAsia="Times New Roman" w:cs="Times New Roman"/>
          <w:b/>
          <w:noProof/>
          <w:szCs w:val="28"/>
          <w:lang w:eastAsia="ru-RU"/>
        </w:rPr>
        <w:lastRenderedPageBreak/>
        <w:drawing>
          <wp:anchor distT="0" distB="0" distL="114300" distR="114300" simplePos="0" relativeHeight="251678720" behindDoc="0" locked="0" layoutInCell="1" allowOverlap="1" wp14:anchorId="00BB6F6F" wp14:editId="31AEA55B">
            <wp:simplePos x="0" y="0"/>
            <wp:positionH relativeFrom="column">
              <wp:posOffset>-119380</wp:posOffset>
            </wp:positionH>
            <wp:positionV relativeFrom="paragraph">
              <wp:posOffset>-5715</wp:posOffset>
            </wp:positionV>
            <wp:extent cx="1691005" cy="1409700"/>
            <wp:effectExtent l="0" t="0" r="4445" b="0"/>
            <wp:wrapSquare wrapText="bothSides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52B" w:rsidRPr="00A952CB">
        <w:rPr>
          <w:rFonts w:cs="Times New Roman"/>
          <w:szCs w:val="28"/>
          <w:u w:val="single"/>
        </w:rPr>
        <w:t>Следствие 3.</w:t>
      </w:r>
      <w:r w:rsidR="0009152B" w:rsidRPr="00A952CB">
        <w:rPr>
          <w:rFonts w:cs="Times New Roman"/>
          <w:szCs w:val="28"/>
        </w:rPr>
        <w:t xml:space="preserve"> </w:t>
      </w:r>
      <w:r w:rsidR="0009152B" w:rsidRPr="00A952CB">
        <w:rPr>
          <w:rFonts w:cs="Times New Roman"/>
          <w:i/>
          <w:szCs w:val="28"/>
        </w:rPr>
        <w:t>Высоты треугольника (или их продолжения)</w:t>
      </w:r>
      <w:r w:rsidR="0009152B" w:rsidRPr="00A952CB">
        <w:rPr>
          <w:rFonts w:cs="Times New Roman"/>
          <w:noProof/>
          <w:szCs w:val="28"/>
        </w:rPr>
        <w:t xml:space="preserve"> </w:t>
      </w:r>
      <w:r w:rsidR="0009152B" w:rsidRPr="00A952CB">
        <w:rPr>
          <w:rFonts w:cs="Times New Roman"/>
          <w:i/>
          <w:szCs w:val="28"/>
        </w:rPr>
        <w:t>пересекаются в одной точке (ортоцентре треугольника).</w:t>
      </w:r>
      <w:r w:rsidR="0009152B" w:rsidRPr="00A952CB">
        <w:rPr>
          <w:rFonts w:eastAsia="Times New Roman" w:cs="Times New Roman"/>
          <w:b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3227"/>
      </w:tblGrid>
      <w:tr w:rsidR="0009152B" w:rsidRPr="00A952CB" w:rsidTr="002A2512">
        <w:tc>
          <w:tcPr>
            <w:tcW w:w="3227" w:type="dxa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9152B" w:rsidRPr="00A952CB" w:rsidTr="002A2512">
        <w:tc>
          <w:tcPr>
            <w:tcW w:w="3227" w:type="dxa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b/>
                <w:noProof/>
                <w:szCs w:val="28"/>
                <w:lang w:eastAsia="ru-RU"/>
              </w:rPr>
            </w:pPr>
          </w:p>
        </w:tc>
      </w:tr>
    </w:tbl>
    <w:p w:rsidR="0009152B" w:rsidRPr="00A952CB" w:rsidRDefault="0009152B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9152B" w:rsidRPr="00A952CB" w:rsidRDefault="0009152B" w:rsidP="0009152B">
      <w:pPr>
        <w:spacing w:after="0"/>
        <w:jc w:val="both"/>
        <w:rPr>
          <w:rFonts w:cs="Times New Roman"/>
          <w:i/>
          <w:szCs w:val="28"/>
        </w:rPr>
      </w:pPr>
    </w:p>
    <w:p w:rsidR="0009152B" w:rsidRPr="00A952CB" w:rsidRDefault="0009152B" w:rsidP="0009152B">
      <w:pPr>
        <w:spacing w:after="0"/>
        <w:jc w:val="both"/>
        <w:rPr>
          <w:rFonts w:cs="Times New Roman"/>
          <w:i/>
          <w:szCs w:val="28"/>
        </w:rPr>
      </w:pPr>
    </w:p>
    <w:p w:rsidR="0009152B" w:rsidRPr="00A952CB" w:rsidRDefault="00B50093" w:rsidP="0009152B">
      <w:pPr>
        <w:spacing w:after="0"/>
        <w:jc w:val="both"/>
        <w:rPr>
          <w:rFonts w:cs="Times New Roman"/>
          <w:i/>
          <w:szCs w:val="28"/>
        </w:rPr>
      </w:pPr>
      <w:r w:rsidRPr="00A952CB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 wp14:anchorId="270C4A84" wp14:editId="1D937D0D">
            <wp:simplePos x="0" y="0"/>
            <wp:positionH relativeFrom="column">
              <wp:posOffset>-1962150</wp:posOffset>
            </wp:positionH>
            <wp:positionV relativeFrom="paragraph">
              <wp:posOffset>213995</wp:posOffset>
            </wp:positionV>
            <wp:extent cx="1666875" cy="1692910"/>
            <wp:effectExtent l="0" t="0" r="9525" b="2540"/>
            <wp:wrapSquare wrapText="bothSides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152B" w:rsidRPr="00A952CB" w:rsidRDefault="0009152B" w:rsidP="0009152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952CB">
        <w:rPr>
          <w:color w:val="000000"/>
          <w:sz w:val="28"/>
          <w:szCs w:val="28"/>
          <w:u w:val="single"/>
        </w:rPr>
        <w:t>Следствие 4</w:t>
      </w:r>
      <w:r w:rsidRPr="00A952CB">
        <w:rPr>
          <w:color w:val="000000"/>
          <w:sz w:val="28"/>
          <w:szCs w:val="28"/>
        </w:rPr>
        <w:t>. </w:t>
      </w:r>
      <w:r w:rsidRPr="00A952CB">
        <w:rPr>
          <w:i/>
          <w:iCs/>
          <w:color w:val="000000"/>
          <w:sz w:val="28"/>
          <w:szCs w:val="28"/>
        </w:rPr>
        <w:t>Серединные перпендикуляры к сторонам треугольника пересекаются в одной точке.</w:t>
      </w:r>
    </w:p>
    <w:p w:rsidR="0009152B" w:rsidRPr="00A952CB" w:rsidRDefault="0009152B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9152B" w:rsidRDefault="0009152B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50093" w:rsidRDefault="00B50093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50093" w:rsidRPr="00A952CB" w:rsidRDefault="00B50093" w:rsidP="0009152B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pPr w:leftFromText="180" w:rightFromText="180" w:vertAnchor="text" w:horzAnchor="margin" w:tblpY="354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5541"/>
      </w:tblGrid>
      <w:tr w:rsidR="0009152B" w:rsidRPr="00A952CB" w:rsidTr="00B50093">
        <w:tc>
          <w:tcPr>
            <w:tcW w:w="4219" w:type="dxa"/>
          </w:tcPr>
          <w:p w:rsidR="0009152B" w:rsidRPr="00A952CB" w:rsidRDefault="008C49E3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noProof/>
                <w:szCs w:val="28"/>
                <w:lang w:eastAsia="ru-RU"/>
              </w:rPr>
              <w:drawing>
                <wp:inline distT="0" distB="0" distL="0" distR="0" wp14:anchorId="0B3392F4" wp14:editId="54994B45">
                  <wp:extent cx="2774950" cy="2806700"/>
                  <wp:effectExtent l="0" t="0" r="635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 t="4301" r="6715" b="53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280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1" w:type="dxa"/>
            <w:vAlign w:val="center"/>
          </w:tcPr>
          <w:p w:rsidR="008C49E3" w:rsidRPr="00B50093" w:rsidRDefault="008C49E3" w:rsidP="00B50093">
            <w:pPr>
              <w:pStyle w:val="af0"/>
              <w:numPr>
                <w:ilvl w:val="0"/>
                <w:numId w:val="19"/>
              </w:numPr>
              <w:spacing w:line="360" w:lineRule="auto"/>
              <w:ind w:left="147" w:firstLine="0"/>
              <w:jc w:val="both"/>
              <w:textAlignment w:val="baseline"/>
              <w:rPr>
                <w:iCs/>
                <w:color w:val="000000"/>
                <w:szCs w:val="28"/>
              </w:rPr>
            </w:pPr>
            <w:r w:rsidRPr="00B50093">
              <w:rPr>
                <w:iCs/>
                <w:color w:val="000000"/>
                <w:szCs w:val="28"/>
              </w:rPr>
              <w:t xml:space="preserve">Она  равноудалена от вершин треугольника и  является центром описанной окружности.   </w:t>
            </w:r>
          </w:p>
          <w:p w:rsidR="008C49E3" w:rsidRPr="00B50093" w:rsidRDefault="008C49E3" w:rsidP="00B50093">
            <w:pPr>
              <w:pStyle w:val="af0"/>
              <w:numPr>
                <w:ilvl w:val="0"/>
                <w:numId w:val="19"/>
              </w:numPr>
              <w:spacing w:line="360" w:lineRule="auto"/>
              <w:ind w:left="147" w:firstLine="0"/>
              <w:jc w:val="both"/>
              <w:textAlignment w:val="baseline"/>
              <w:rPr>
                <w:i/>
                <w:iCs/>
                <w:color w:val="000000"/>
                <w:szCs w:val="28"/>
              </w:rPr>
            </w:pPr>
            <w:r w:rsidRPr="00B50093">
              <w:rPr>
                <w:iCs/>
                <w:color w:val="000000"/>
                <w:szCs w:val="28"/>
              </w:rPr>
              <w:t xml:space="preserve">Окружности, описанные около треугольников, вершинами которых являются середины сторон </w:t>
            </w:r>
            <w:proofErr w:type="gramStart"/>
            <w:r w:rsidRPr="00B50093">
              <w:rPr>
                <w:iCs/>
                <w:color w:val="000000"/>
                <w:szCs w:val="28"/>
              </w:rPr>
              <w:t>треугольника</w:t>
            </w:r>
            <w:proofErr w:type="gramEnd"/>
            <w:r w:rsidRPr="00B50093">
              <w:rPr>
                <w:iCs/>
                <w:color w:val="000000"/>
                <w:szCs w:val="28"/>
              </w:rPr>
              <w:t xml:space="preserve"> и вершины треугольника пересекаются в одной точке, которая совпадает с точкой  пересечения серединных перпендикуляров</w:t>
            </w:r>
            <w:r w:rsidRPr="00B50093">
              <w:rPr>
                <w:i/>
                <w:iCs/>
                <w:color w:val="000000"/>
                <w:szCs w:val="28"/>
              </w:rPr>
              <w:t xml:space="preserve">.     </w:t>
            </w:r>
          </w:p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09152B" w:rsidRPr="00A952CB" w:rsidRDefault="0009152B" w:rsidP="0009152B">
      <w:pPr>
        <w:spacing w:after="0"/>
        <w:rPr>
          <w:rFonts w:cs="Times New Roman"/>
          <w:szCs w:val="28"/>
        </w:rPr>
      </w:pPr>
    </w:p>
    <w:p w:rsidR="00A952CB" w:rsidRDefault="004E4C22" w:rsidP="00A952CB">
      <w:pPr>
        <w:ind w:right="-216"/>
        <w:jc w:val="both"/>
        <w:rPr>
          <w:rFonts w:cs="Times New Roman"/>
          <w:i/>
          <w:szCs w:val="28"/>
        </w:rPr>
      </w:pPr>
      <w:r>
        <w:rPr>
          <w:rFonts w:cs="Times New Roman"/>
          <w:szCs w:val="28"/>
          <w:u w:val="single"/>
        </w:rPr>
        <w:t>Следствие 5</w:t>
      </w:r>
      <w:r w:rsidR="0009152B" w:rsidRPr="00A952CB">
        <w:rPr>
          <w:rFonts w:cs="Times New Roman"/>
          <w:szCs w:val="28"/>
        </w:rPr>
        <w:t xml:space="preserve">. </w:t>
      </w:r>
      <w:r w:rsidR="0009152B" w:rsidRPr="00A952CB">
        <w:rPr>
          <w:rFonts w:cs="Times New Roman"/>
          <w:i/>
          <w:szCs w:val="28"/>
        </w:rPr>
        <w:t>Прямые, соединяющие вершины треугольника с точками, в которых вписанная окружность касается  противоположных сторон, пересекаются в одной точке</w:t>
      </w:r>
    </w:p>
    <w:p w:rsidR="00B50093" w:rsidRDefault="00A93964" w:rsidP="00A952CB">
      <w:pPr>
        <w:ind w:right="-216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 wp14:anchorId="26EE0225" wp14:editId="13D51445">
            <wp:simplePos x="0" y="0"/>
            <wp:positionH relativeFrom="column">
              <wp:posOffset>3810</wp:posOffset>
            </wp:positionH>
            <wp:positionV relativeFrom="paragraph">
              <wp:posOffset>271780</wp:posOffset>
            </wp:positionV>
            <wp:extent cx="1571625" cy="1346835"/>
            <wp:effectExtent l="0" t="0" r="9525" b="5715"/>
            <wp:wrapTight wrapText="bothSides">
              <wp:wrapPolygon edited="0">
                <wp:start x="0" y="0"/>
                <wp:lineTo x="0" y="21386"/>
                <wp:lineTo x="21469" y="21386"/>
                <wp:lineTo x="21469" y="0"/>
                <wp:lineTo x="0" y="0"/>
              </wp:wrapPolygon>
            </wp:wrapTight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093" w:rsidRPr="00A952CB">
        <w:rPr>
          <w:rFonts w:eastAsia="Times New Roman" w:cs="Times New Roman"/>
          <w:szCs w:val="28"/>
          <w:lang w:eastAsia="ru-RU"/>
        </w:rPr>
        <w:t xml:space="preserve">Точка </w:t>
      </w:r>
      <w:proofErr w:type="spellStart"/>
      <w:r w:rsidR="00B50093" w:rsidRPr="00A952CB">
        <w:rPr>
          <w:rFonts w:eastAsia="Times New Roman" w:cs="Times New Roman"/>
          <w:szCs w:val="28"/>
          <w:lang w:eastAsia="ru-RU"/>
        </w:rPr>
        <w:t>Жергона</w:t>
      </w:r>
      <w:proofErr w:type="spellEnd"/>
      <w:r w:rsidR="00B50093" w:rsidRPr="00A952CB">
        <w:rPr>
          <w:rFonts w:eastAsia="Times New Roman" w:cs="Times New Roman"/>
          <w:szCs w:val="28"/>
          <w:lang w:eastAsia="ru-RU"/>
        </w:rPr>
        <w:t xml:space="preserve"> — точка пересечения отрезков, соединяющих вершины треугольника с точками касания, вписанной окружностью противоположных сторон. Традиционно обозначается G или K.</w:t>
      </w:r>
      <w:r w:rsidRPr="00A93964">
        <w:rPr>
          <w:rFonts w:eastAsia="Times New Roman" w:cs="Times New Roman"/>
          <w:noProof/>
          <w:szCs w:val="28"/>
          <w:lang w:eastAsia="ru-RU"/>
        </w:rPr>
        <w:t xml:space="preserve"> </w:t>
      </w:r>
    </w:p>
    <w:p w:rsidR="00B50093" w:rsidRDefault="00B50093" w:rsidP="00A952C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09152B" w:rsidRPr="00B50093" w:rsidRDefault="004E4C22" w:rsidP="00A952CB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A952CB" w:rsidRPr="00B50093">
        <w:rPr>
          <w:rFonts w:eastAsia="Times New Roman" w:cs="Times New Roman"/>
          <w:szCs w:val="28"/>
          <w:lang w:eastAsia="ru-RU"/>
        </w:rPr>
        <w:t>.</w:t>
      </w:r>
      <w:r w:rsidR="0009152B" w:rsidRPr="00B50093">
        <w:rPr>
          <w:rFonts w:eastAsia="Times New Roman" w:cs="Times New Roman"/>
          <w:szCs w:val="28"/>
          <w:lang w:eastAsia="ru-RU"/>
        </w:rPr>
        <w:t>Точка Нагеля</w:t>
      </w: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4566"/>
        <w:gridCol w:w="5571"/>
      </w:tblGrid>
      <w:tr w:rsidR="0009152B" w:rsidRPr="00A952CB" w:rsidTr="002A2512">
        <w:tc>
          <w:tcPr>
            <w:tcW w:w="3488" w:type="dxa"/>
          </w:tcPr>
          <w:p w:rsidR="0009152B" w:rsidRPr="00A952CB" w:rsidRDefault="0009152B" w:rsidP="002A2512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noProof/>
                <w:szCs w:val="28"/>
                <w:lang w:eastAsia="ru-RU"/>
              </w:rPr>
              <w:drawing>
                <wp:inline distT="0" distB="0" distL="0" distR="0" wp14:anchorId="04C305BA" wp14:editId="48BF5DC0">
                  <wp:extent cx="2760050" cy="2266950"/>
                  <wp:effectExtent l="0" t="0" r="2540" b="0"/>
                  <wp:docPr id="80" name="Рисунок 80" descr="C:\Users\User\Desktop\рис теор\image2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C:\Users\User\Desktop\рис теор\image2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0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2" w:type="dxa"/>
            <w:vAlign w:val="center"/>
          </w:tcPr>
          <w:p w:rsidR="0009152B" w:rsidRPr="00A952CB" w:rsidRDefault="0009152B" w:rsidP="002A2512">
            <w:pPr>
              <w:spacing w:after="0" w:line="360" w:lineRule="auto"/>
              <w:ind w:firstLine="34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Точка Нагеля – точка пересечения отрезков, соединяющих вершины треугольника с точками касания противоположных сторон с соответствующими вневписанными окружностями. Обычно обозначается N. </w:t>
            </w:r>
          </w:p>
          <w:p w:rsidR="0009152B" w:rsidRPr="00A952CB" w:rsidRDefault="0009152B" w:rsidP="00B50093">
            <w:pPr>
              <w:spacing w:before="100" w:beforeAutospacing="1" w:after="100" w:afterAutospacing="1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cs="Times New Roman"/>
                <w:color w:val="000000"/>
                <w:szCs w:val="28"/>
              </w:rPr>
              <w:t xml:space="preserve">Точка Нагеля лежит на одной прямой с </w:t>
            </w:r>
            <w:proofErr w:type="spellStart"/>
            <w:r w:rsidRPr="00A952CB">
              <w:rPr>
                <w:rFonts w:cs="Times New Roman"/>
                <w:color w:val="000000"/>
                <w:szCs w:val="28"/>
              </w:rPr>
              <w:t>инцентром</w:t>
            </w:r>
            <w:proofErr w:type="spellEnd"/>
            <w:r w:rsidRPr="00A952CB">
              <w:rPr>
                <w:rFonts w:cs="Times New Roman"/>
                <w:color w:val="000000"/>
                <w:szCs w:val="28"/>
              </w:rPr>
              <w:t xml:space="preserve"> и </w:t>
            </w:r>
            <w:proofErr w:type="spellStart"/>
            <w:r w:rsidRPr="00A952CB">
              <w:rPr>
                <w:rFonts w:cs="Times New Roman"/>
                <w:color w:val="000000"/>
                <w:szCs w:val="28"/>
              </w:rPr>
              <w:t>центроидом</w:t>
            </w:r>
            <w:proofErr w:type="spellEnd"/>
            <w:r w:rsidRPr="00A952CB">
              <w:rPr>
                <w:rFonts w:cs="Times New Roman"/>
                <w:color w:val="000000"/>
                <w:szCs w:val="28"/>
              </w:rPr>
              <w:t xml:space="preserve">, при этом </w:t>
            </w:r>
            <w:proofErr w:type="spellStart"/>
            <w:r w:rsidRPr="00A952CB">
              <w:rPr>
                <w:rFonts w:cs="Times New Roman"/>
                <w:color w:val="000000"/>
                <w:szCs w:val="28"/>
              </w:rPr>
              <w:t>центроид</w:t>
            </w:r>
            <w:proofErr w:type="spellEnd"/>
            <w:r w:rsidRPr="00A952CB">
              <w:rPr>
                <w:rFonts w:cs="Times New Roman"/>
                <w:color w:val="000000"/>
                <w:szCs w:val="28"/>
              </w:rPr>
              <w:t xml:space="preserve"> делит отрезок между точкой Нагеля и </w:t>
            </w:r>
            <w:proofErr w:type="spellStart"/>
            <w:r w:rsidRPr="00A952CB">
              <w:rPr>
                <w:rFonts w:cs="Times New Roman"/>
                <w:color w:val="000000"/>
                <w:szCs w:val="28"/>
              </w:rPr>
              <w:t>инцентром</w:t>
            </w:r>
            <w:proofErr w:type="spellEnd"/>
            <w:r w:rsidRPr="00A952CB">
              <w:rPr>
                <w:rFonts w:cs="Times New Roman"/>
                <w:color w:val="000000"/>
                <w:szCs w:val="28"/>
              </w:rPr>
              <w:t xml:space="preserve"> в отношении 2</w:t>
            </w:r>
            <w:proofErr w:type="gramStart"/>
            <w:r w:rsidRPr="00A952CB">
              <w:rPr>
                <w:rFonts w:cs="Times New Roman"/>
                <w:color w:val="000000"/>
                <w:szCs w:val="28"/>
              </w:rPr>
              <w:t> :</w:t>
            </w:r>
            <w:proofErr w:type="gramEnd"/>
            <w:r w:rsidRPr="00A952CB">
              <w:rPr>
                <w:rFonts w:cs="Times New Roman"/>
                <w:color w:val="000000"/>
                <w:szCs w:val="28"/>
              </w:rPr>
              <w:t xml:space="preserve"> 1</w:t>
            </w:r>
            <w:r w:rsidRPr="00A952CB">
              <w:rPr>
                <w:rFonts w:eastAsia="Times New Roman" w:cs="Times New Roman"/>
                <w:color w:val="333333"/>
                <w:szCs w:val="28"/>
                <w:lang w:eastAsia="ru-RU"/>
              </w:rPr>
              <w:br/>
            </w:r>
          </w:p>
        </w:tc>
      </w:tr>
    </w:tbl>
    <w:p w:rsidR="00A95479" w:rsidRPr="00A93964" w:rsidRDefault="004E4C22" w:rsidP="00A95479">
      <w:pPr>
        <w:shd w:val="clear" w:color="auto" w:fill="FFFFFF"/>
        <w:spacing w:after="15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A952CB" w:rsidRPr="00A93964">
        <w:rPr>
          <w:rFonts w:eastAsia="Times New Roman" w:cs="Times New Roman"/>
          <w:szCs w:val="28"/>
          <w:lang w:eastAsia="ru-RU"/>
        </w:rPr>
        <w:t>.</w:t>
      </w:r>
      <w:r w:rsidR="00E65AAE" w:rsidRPr="00A93964">
        <w:rPr>
          <w:rFonts w:eastAsia="Times New Roman" w:cs="Times New Roman"/>
          <w:szCs w:val="28"/>
          <w:lang w:eastAsia="ru-RU"/>
        </w:rPr>
        <w:t>Точка Ферма-Торричелли</w:t>
      </w:r>
    </w:p>
    <w:p w:rsidR="00A95479" w:rsidRPr="00A952CB" w:rsidRDefault="00A95479" w:rsidP="00B50093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Cs w:val="28"/>
          <w:lang w:eastAsia="ru-RU"/>
        </w:rPr>
      </w:pPr>
      <w:r w:rsidRPr="00A952CB">
        <w:rPr>
          <w:rFonts w:eastAsia="Times New Roman" w:cs="Times New Roman"/>
          <w:color w:val="333333"/>
          <w:szCs w:val="28"/>
          <w:lang w:eastAsia="ru-RU"/>
        </w:rPr>
        <w:t xml:space="preserve"> Путь дан треугольник ABC. Точкой Торричелли этого треугольника называется такая точка O, из которой стороны данного треугольника видны под углом 120°, т.е. углы AOB, AOC и BOC равны 120°.</w:t>
      </w:r>
    </w:p>
    <w:p w:rsidR="00E65AAE" w:rsidRPr="00A952CB" w:rsidRDefault="00E65AAE" w:rsidP="00E65AAE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E65AAE" w:rsidRPr="00A952CB" w:rsidTr="00FB5BF0">
        <w:tc>
          <w:tcPr>
            <w:tcW w:w="2518" w:type="dxa"/>
          </w:tcPr>
          <w:p w:rsidR="00E65AAE" w:rsidRPr="00A952CB" w:rsidRDefault="00E65AAE" w:rsidP="00E65AAE">
            <w:pPr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noProof/>
                <w:szCs w:val="28"/>
                <w:lang w:eastAsia="ru-RU"/>
              </w:rPr>
              <w:drawing>
                <wp:inline distT="0" distB="0" distL="0" distR="0" wp14:anchorId="707C7CE4" wp14:editId="72D0377A">
                  <wp:extent cx="1311910" cy="1113155"/>
                  <wp:effectExtent l="0" t="0" r="254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1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2" w:type="dxa"/>
          </w:tcPr>
          <w:p w:rsidR="00E65AAE" w:rsidRPr="00A952CB" w:rsidRDefault="00E65AAE" w:rsidP="00D7357E">
            <w:pPr>
              <w:spacing w:after="0" w:line="360" w:lineRule="auto"/>
              <w:ind w:firstLine="317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952CB">
              <w:rPr>
                <w:rFonts w:eastAsia="Times New Roman" w:cs="Times New Roman"/>
                <w:szCs w:val="28"/>
                <w:lang w:eastAsia="ru-RU"/>
              </w:rPr>
              <w:t>Точка Ферма-Торричелли</w:t>
            </w:r>
            <w:r w:rsidRPr="00A952CB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Pr="00A952CB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Pr="00A952CB">
              <w:rPr>
                <w:rFonts w:eastAsia="Times New Roman" w:cs="Times New Roman"/>
                <w:szCs w:val="28"/>
                <w:lang w:eastAsia="ru-RU"/>
              </w:rPr>
              <w:t xml:space="preserve">точка треугольника, сумма расстояний от которой до вершин треугольника является минимальной. </w:t>
            </w:r>
          </w:p>
        </w:tc>
      </w:tr>
    </w:tbl>
    <w:p w:rsidR="00E65AAE" w:rsidRPr="00A952CB" w:rsidRDefault="00E65AAE" w:rsidP="00E65AAE">
      <w:pPr>
        <w:spacing w:after="0" w:line="360" w:lineRule="auto"/>
        <w:rPr>
          <w:rFonts w:eastAsia="Times New Roman" w:cs="Times New Roman"/>
          <w:b/>
          <w:szCs w:val="28"/>
          <w:lang w:eastAsia="ru-RU"/>
        </w:rPr>
      </w:pPr>
    </w:p>
    <w:p w:rsidR="000D6DF5" w:rsidRPr="00A952CB" w:rsidRDefault="000D6DF5" w:rsidP="000D6DF5">
      <w:pPr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A952CB" w:rsidRDefault="00A952CB" w:rsidP="0036046B">
      <w:pPr>
        <w:rPr>
          <w:lang w:eastAsia="ru-RU"/>
        </w:rPr>
      </w:pPr>
    </w:p>
    <w:p w:rsidR="00A93964" w:rsidRDefault="00A93964" w:rsidP="0036046B">
      <w:pPr>
        <w:rPr>
          <w:lang w:eastAsia="ru-RU"/>
        </w:rPr>
      </w:pPr>
    </w:p>
    <w:p w:rsidR="00A93964" w:rsidRDefault="00A93964" w:rsidP="0036046B">
      <w:pPr>
        <w:rPr>
          <w:lang w:eastAsia="ru-RU"/>
        </w:rPr>
      </w:pPr>
    </w:p>
    <w:p w:rsidR="004E4C22" w:rsidRPr="0036046B" w:rsidRDefault="004E4C22" w:rsidP="0036046B">
      <w:pPr>
        <w:rPr>
          <w:lang w:eastAsia="ru-RU"/>
        </w:rPr>
      </w:pPr>
    </w:p>
    <w:p w:rsidR="00BA6930" w:rsidRPr="00BD1D98" w:rsidRDefault="00BA6930" w:rsidP="00BA6930">
      <w:pPr>
        <w:spacing w:after="0" w:line="360" w:lineRule="auto"/>
        <w:ind w:firstLine="567"/>
        <w:jc w:val="center"/>
        <w:rPr>
          <w:rFonts w:eastAsia="Arial Unicode MS" w:cs="Times New Roman"/>
          <w:b/>
          <w:bCs/>
          <w:szCs w:val="28"/>
          <w:lang w:eastAsia="ru-RU"/>
        </w:rPr>
      </w:pPr>
      <w:r w:rsidRPr="00BD1D98">
        <w:rPr>
          <w:rFonts w:eastAsia="Arial Unicode MS" w:cs="Times New Roman"/>
          <w:b/>
          <w:bCs/>
          <w:szCs w:val="28"/>
          <w:lang w:eastAsia="ru-RU"/>
        </w:rPr>
        <w:lastRenderedPageBreak/>
        <w:t>Заключение</w:t>
      </w:r>
    </w:p>
    <w:p w:rsidR="00BA6930" w:rsidRPr="00BA6930" w:rsidRDefault="00BA6930" w:rsidP="00474E71">
      <w:pPr>
        <w:spacing w:after="0"/>
        <w:ind w:left="24" w:hanging="24"/>
        <w:rPr>
          <w:rFonts w:cs="Times New Roman"/>
          <w:szCs w:val="28"/>
        </w:rPr>
      </w:pPr>
    </w:p>
    <w:p w:rsidR="00413DE0" w:rsidRDefault="00413DE0" w:rsidP="00A93964">
      <w:pPr>
        <w:spacing w:after="0" w:line="360" w:lineRule="auto"/>
        <w:ind w:left="23" w:hanging="23"/>
      </w:pPr>
      <w:r>
        <w:t>Всем ученикам 11а и 11б класса я задала 4 вопроса:</w:t>
      </w:r>
    </w:p>
    <w:p w:rsidR="00413DE0" w:rsidRDefault="00413DE0" w:rsidP="00A93964">
      <w:pPr>
        <w:spacing w:after="0" w:line="360" w:lineRule="auto"/>
        <w:ind w:left="23" w:hanging="23"/>
      </w:pPr>
      <w:r>
        <w:t xml:space="preserve">1) Знаете ли вы теоремы </w:t>
      </w:r>
      <w:proofErr w:type="spellStart"/>
      <w:r>
        <w:t>Чевы</w:t>
      </w:r>
      <w:proofErr w:type="spellEnd"/>
      <w:r>
        <w:t xml:space="preserve"> и </w:t>
      </w:r>
      <w:proofErr w:type="spellStart"/>
      <w:r>
        <w:t>Менелая</w:t>
      </w:r>
      <w:proofErr w:type="spellEnd"/>
      <w:r>
        <w:t xml:space="preserve">? </w:t>
      </w:r>
    </w:p>
    <w:p w:rsidR="00413DE0" w:rsidRDefault="00413DE0" w:rsidP="00A93964">
      <w:pPr>
        <w:spacing w:after="0" w:line="360" w:lineRule="auto"/>
        <w:ind w:left="23" w:hanging="23"/>
      </w:pPr>
      <w:r>
        <w:t>2) Применяли ли выданные теоремы при решении задач?</w:t>
      </w:r>
    </w:p>
    <w:p w:rsidR="00413DE0" w:rsidRDefault="00413DE0" w:rsidP="00A93964">
      <w:pPr>
        <w:spacing w:after="0" w:line="360" w:lineRule="auto"/>
        <w:ind w:left="23" w:hanging="23"/>
      </w:pPr>
      <w:r>
        <w:t xml:space="preserve"> 3) Как вы считаете, можно ли облегч</w:t>
      </w:r>
      <w:r w:rsidR="00C2454F">
        <w:t>ить решение задач, используя эти теоремы</w:t>
      </w:r>
      <w:r>
        <w:t>?</w:t>
      </w:r>
    </w:p>
    <w:p w:rsidR="00B36239" w:rsidRDefault="00413DE0" w:rsidP="00A93964">
      <w:pPr>
        <w:spacing w:after="0" w:line="360" w:lineRule="auto"/>
        <w:ind w:left="23" w:hanging="23"/>
      </w:pPr>
      <w:r>
        <w:t xml:space="preserve"> 4) Хотели бы вы научиться решать задачи на применение данных теорем? Подсчитав ответы «да», получила следующие результаты:</w:t>
      </w:r>
    </w:p>
    <w:tbl>
      <w:tblPr>
        <w:tblStyle w:val="af8"/>
        <w:tblW w:w="0" w:type="auto"/>
        <w:tblInd w:w="24" w:type="dxa"/>
        <w:tblLook w:val="04A0" w:firstRow="1" w:lastRow="0" w:firstColumn="1" w:lastColumn="0" w:noHBand="0" w:noVBand="1"/>
      </w:tblPr>
      <w:tblGrid>
        <w:gridCol w:w="1568"/>
        <w:gridCol w:w="1811"/>
        <w:gridCol w:w="1612"/>
        <w:gridCol w:w="1612"/>
        <w:gridCol w:w="1613"/>
        <w:gridCol w:w="1331"/>
      </w:tblGrid>
      <w:tr w:rsidR="00B36239" w:rsidTr="00B36239">
        <w:tc>
          <w:tcPr>
            <w:tcW w:w="1568" w:type="dxa"/>
          </w:tcPr>
          <w:p w:rsidR="00B36239" w:rsidRDefault="00B36239" w:rsidP="007D3762">
            <w:r>
              <w:t>Класс</w:t>
            </w:r>
          </w:p>
        </w:tc>
        <w:tc>
          <w:tcPr>
            <w:tcW w:w="1811" w:type="dxa"/>
          </w:tcPr>
          <w:p w:rsidR="00B36239" w:rsidRDefault="00B36239" w:rsidP="007D3762">
            <w:r>
              <w:t>Количество детей на момент опроса</w:t>
            </w:r>
          </w:p>
        </w:tc>
        <w:tc>
          <w:tcPr>
            <w:tcW w:w="1612" w:type="dxa"/>
          </w:tcPr>
          <w:p w:rsidR="00B36239" w:rsidRDefault="00B36239" w:rsidP="007D3762">
            <w:r>
              <w:t>1 вопрос</w:t>
            </w:r>
          </w:p>
        </w:tc>
        <w:tc>
          <w:tcPr>
            <w:tcW w:w="1612" w:type="dxa"/>
          </w:tcPr>
          <w:p w:rsidR="00B36239" w:rsidRDefault="00B36239" w:rsidP="007D3762">
            <w:r>
              <w:t>2 вопрос</w:t>
            </w:r>
          </w:p>
        </w:tc>
        <w:tc>
          <w:tcPr>
            <w:tcW w:w="1613" w:type="dxa"/>
          </w:tcPr>
          <w:p w:rsidR="00B36239" w:rsidRDefault="00B36239" w:rsidP="007D3762">
            <w:r>
              <w:t>3 вопрос</w:t>
            </w:r>
          </w:p>
        </w:tc>
        <w:tc>
          <w:tcPr>
            <w:tcW w:w="1331" w:type="dxa"/>
          </w:tcPr>
          <w:p w:rsidR="00B36239" w:rsidRDefault="00B36239" w:rsidP="007D3762">
            <w:r>
              <w:t>4 вопрос</w:t>
            </w:r>
          </w:p>
        </w:tc>
      </w:tr>
      <w:tr w:rsidR="00B36239" w:rsidTr="00B36239">
        <w:tc>
          <w:tcPr>
            <w:tcW w:w="1568" w:type="dxa"/>
          </w:tcPr>
          <w:p w:rsidR="00B36239" w:rsidRDefault="00B36239" w:rsidP="007D3762">
            <w:r>
              <w:t>11а</w:t>
            </w:r>
          </w:p>
        </w:tc>
        <w:tc>
          <w:tcPr>
            <w:tcW w:w="1811" w:type="dxa"/>
          </w:tcPr>
          <w:p w:rsidR="00B36239" w:rsidRDefault="00B36239" w:rsidP="007D3762">
            <w:r>
              <w:t>17</w:t>
            </w:r>
          </w:p>
        </w:tc>
        <w:tc>
          <w:tcPr>
            <w:tcW w:w="1612" w:type="dxa"/>
          </w:tcPr>
          <w:p w:rsidR="00B36239" w:rsidRDefault="00A32FAC" w:rsidP="007D3762">
            <w:r>
              <w:t>5</w:t>
            </w:r>
          </w:p>
        </w:tc>
        <w:tc>
          <w:tcPr>
            <w:tcW w:w="1612" w:type="dxa"/>
          </w:tcPr>
          <w:p w:rsidR="00B36239" w:rsidRDefault="00B36239" w:rsidP="007D3762">
            <w:r>
              <w:t>1</w:t>
            </w:r>
          </w:p>
        </w:tc>
        <w:tc>
          <w:tcPr>
            <w:tcW w:w="1613" w:type="dxa"/>
          </w:tcPr>
          <w:p w:rsidR="00B36239" w:rsidRDefault="00570A5A" w:rsidP="007D3762">
            <w:r>
              <w:t>4</w:t>
            </w:r>
          </w:p>
        </w:tc>
        <w:tc>
          <w:tcPr>
            <w:tcW w:w="1331" w:type="dxa"/>
          </w:tcPr>
          <w:p w:rsidR="00B36239" w:rsidRDefault="00570A5A" w:rsidP="007D3762">
            <w:r>
              <w:t>15</w:t>
            </w:r>
          </w:p>
        </w:tc>
      </w:tr>
      <w:tr w:rsidR="00B36239" w:rsidTr="00B36239">
        <w:tc>
          <w:tcPr>
            <w:tcW w:w="1568" w:type="dxa"/>
          </w:tcPr>
          <w:p w:rsidR="00B36239" w:rsidRDefault="00B36239" w:rsidP="007D3762">
            <w:r>
              <w:t>11б</w:t>
            </w:r>
          </w:p>
        </w:tc>
        <w:tc>
          <w:tcPr>
            <w:tcW w:w="1811" w:type="dxa"/>
          </w:tcPr>
          <w:p w:rsidR="00B36239" w:rsidRDefault="00B36239" w:rsidP="007D3762">
            <w:r>
              <w:t>20</w:t>
            </w:r>
          </w:p>
        </w:tc>
        <w:tc>
          <w:tcPr>
            <w:tcW w:w="1612" w:type="dxa"/>
          </w:tcPr>
          <w:p w:rsidR="00B36239" w:rsidRDefault="00A32FAC" w:rsidP="007D3762">
            <w:r>
              <w:t>6</w:t>
            </w:r>
          </w:p>
        </w:tc>
        <w:tc>
          <w:tcPr>
            <w:tcW w:w="1612" w:type="dxa"/>
          </w:tcPr>
          <w:p w:rsidR="00B36239" w:rsidRDefault="00570A5A" w:rsidP="007D3762">
            <w:r>
              <w:t>3</w:t>
            </w:r>
          </w:p>
        </w:tc>
        <w:tc>
          <w:tcPr>
            <w:tcW w:w="1613" w:type="dxa"/>
          </w:tcPr>
          <w:p w:rsidR="00B36239" w:rsidRDefault="00570A5A" w:rsidP="007D3762">
            <w:r>
              <w:t>5</w:t>
            </w:r>
          </w:p>
        </w:tc>
        <w:tc>
          <w:tcPr>
            <w:tcW w:w="1331" w:type="dxa"/>
          </w:tcPr>
          <w:p w:rsidR="00B36239" w:rsidRDefault="00570A5A" w:rsidP="007D3762">
            <w:r>
              <w:t>17</w:t>
            </w:r>
          </w:p>
        </w:tc>
      </w:tr>
    </w:tbl>
    <w:p w:rsidR="00641D8B" w:rsidRPr="00EC27B6" w:rsidRDefault="0039163E" w:rsidP="00A93964">
      <w:pPr>
        <w:shd w:val="clear" w:color="auto" w:fill="FFFFFF"/>
        <w:spacing w:after="150" w:line="360" w:lineRule="auto"/>
        <w:ind w:firstLine="567"/>
        <w:jc w:val="both"/>
        <w:rPr>
          <w:rFonts w:eastAsia="Arial Unicode MS" w:cs="Times New Roman"/>
          <w:bCs/>
          <w:szCs w:val="28"/>
          <w:lang w:eastAsia="ru-RU"/>
        </w:rPr>
      </w:pPr>
      <w:r w:rsidRPr="00EC27B6">
        <w:rPr>
          <w:szCs w:val="28"/>
        </w:rPr>
        <w:t xml:space="preserve">В ходе своего исследования мне удалось не только решить задачи с помощью теорем </w:t>
      </w:r>
      <w:proofErr w:type="spellStart"/>
      <w:r w:rsidRPr="00EC27B6">
        <w:rPr>
          <w:szCs w:val="28"/>
        </w:rPr>
        <w:t>Чевы</w:t>
      </w:r>
      <w:proofErr w:type="spellEnd"/>
      <w:r w:rsidRPr="00EC27B6">
        <w:rPr>
          <w:szCs w:val="28"/>
        </w:rPr>
        <w:t xml:space="preserve"> и </w:t>
      </w:r>
      <w:proofErr w:type="spellStart"/>
      <w:r w:rsidRPr="00EC27B6">
        <w:rPr>
          <w:szCs w:val="28"/>
        </w:rPr>
        <w:t>Менелая</w:t>
      </w:r>
      <w:proofErr w:type="spellEnd"/>
      <w:r w:rsidRPr="00EC27B6">
        <w:rPr>
          <w:szCs w:val="28"/>
        </w:rPr>
        <w:t>, но и показать рациональность их применения. Считаю, что эта работа актуальна для выпускников старших классов общеобразовательных школ, так как результаты, полученные мною, будут полезны для старшеклассников в привитии им умений и навыков поиска нестандартных способов и методов решения математических задач, в том числе при решении задач № 16 №14 на ЕГЭ</w:t>
      </w:r>
      <w:r w:rsidR="00641D8B" w:rsidRPr="00EC27B6">
        <w:rPr>
          <w:rFonts w:eastAsia="Arial Unicode MS" w:cs="Times New Roman"/>
          <w:bCs/>
          <w:szCs w:val="28"/>
          <w:lang w:eastAsia="ru-RU"/>
        </w:rPr>
        <w:t xml:space="preserve">. </w:t>
      </w:r>
    </w:p>
    <w:p w:rsidR="00BD1D98" w:rsidRPr="00EC27B6" w:rsidRDefault="00BD1D98" w:rsidP="00BD1D98">
      <w:pPr>
        <w:spacing w:after="0" w:line="360" w:lineRule="auto"/>
        <w:ind w:firstLine="500"/>
        <w:jc w:val="both"/>
        <w:rPr>
          <w:rFonts w:eastAsia="Arial Unicode MS" w:cs="Times New Roman"/>
          <w:bCs/>
          <w:szCs w:val="28"/>
          <w:lang w:eastAsia="ru-RU"/>
        </w:rPr>
      </w:pPr>
      <w:r w:rsidRPr="00EC27B6">
        <w:rPr>
          <w:rFonts w:eastAsia="Arial Unicode MS" w:cs="Times New Roman"/>
          <w:bCs/>
          <w:szCs w:val="28"/>
          <w:lang w:eastAsia="ru-RU"/>
        </w:rPr>
        <w:t>Гипотезы, выдвинутые в процессе работы, были частично подтверждены, поставленные задачи выполнены, и цель работы достигнута.</w:t>
      </w:r>
    </w:p>
    <w:p w:rsidR="00BD1D98" w:rsidRPr="00EC27B6" w:rsidRDefault="00BD1D98" w:rsidP="00BD1D98">
      <w:pPr>
        <w:spacing w:after="0" w:line="360" w:lineRule="auto"/>
        <w:ind w:firstLine="500"/>
        <w:jc w:val="both"/>
        <w:rPr>
          <w:rFonts w:eastAsia="Arial Unicode MS" w:cs="Times New Roman"/>
          <w:bCs/>
          <w:szCs w:val="28"/>
          <w:lang w:eastAsia="ru-RU"/>
        </w:rPr>
      </w:pPr>
      <w:r w:rsidRPr="00EC27B6">
        <w:rPr>
          <w:rFonts w:eastAsia="Arial Unicode MS" w:cs="Times New Roman"/>
          <w:bCs/>
          <w:szCs w:val="28"/>
          <w:lang w:eastAsia="ru-RU"/>
        </w:rPr>
        <w:t xml:space="preserve">В заключение хочется сказать, что в </w:t>
      </w:r>
      <w:r w:rsidR="00EC27B6" w:rsidRPr="00EC27B6">
        <w:rPr>
          <w:rFonts w:eastAsia="Arial Unicode MS" w:cs="Times New Roman"/>
          <w:bCs/>
          <w:szCs w:val="28"/>
          <w:lang w:eastAsia="ru-RU"/>
        </w:rPr>
        <w:t>этой исследовательской работе я попытала</w:t>
      </w:r>
      <w:r w:rsidRPr="00EC27B6">
        <w:rPr>
          <w:rFonts w:eastAsia="Arial Unicode MS" w:cs="Times New Roman"/>
          <w:bCs/>
          <w:szCs w:val="28"/>
          <w:lang w:eastAsia="ru-RU"/>
        </w:rPr>
        <w:t>сь рассмотреть как можно больше замечательных точек треугольника, их свойств, используя знания, полученные ранее. Но всё, что мы рассмотрели – лишь вершина айсберга в необъятном океане геометрии треугольника, ведь она поистине неисчерпаема.</w:t>
      </w:r>
    </w:p>
    <w:p w:rsidR="00BD1D98" w:rsidRPr="00EC27B6" w:rsidRDefault="003E16FC" w:rsidP="00BD1D98">
      <w:pPr>
        <w:spacing w:after="0" w:line="360" w:lineRule="auto"/>
        <w:ind w:firstLine="500"/>
        <w:rPr>
          <w:rFonts w:eastAsia="Arial Unicode MS" w:cs="Times New Roman"/>
          <w:bCs/>
          <w:szCs w:val="28"/>
          <w:lang w:eastAsia="ru-RU"/>
        </w:rPr>
      </w:pPr>
      <w:r w:rsidRPr="00EC27B6">
        <w:rPr>
          <w:rFonts w:eastAsia="Arial Unicode MS" w:cs="Times New Roman"/>
          <w:bCs/>
          <w:szCs w:val="28"/>
          <w:lang w:eastAsia="ru-RU"/>
        </w:rPr>
        <w:t>Геометрия треугольника, наравне с другими разделами элементарной математики, дает возможность почувствовать красоту математики вообще и может стать для кого-то началом пути в «большую науку».</w:t>
      </w:r>
    </w:p>
    <w:p w:rsidR="00BD1D98" w:rsidRPr="00BD1D98" w:rsidRDefault="00BD1D98" w:rsidP="00BD1D98">
      <w:pPr>
        <w:spacing w:after="0" w:line="360" w:lineRule="auto"/>
        <w:jc w:val="center"/>
        <w:rPr>
          <w:rFonts w:eastAsia="Arial Unicode MS" w:cs="Times New Roman"/>
          <w:b/>
          <w:bCs/>
          <w:szCs w:val="28"/>
          <w:lang w:eastAsia="ru-RU"/>
        </w:rPr>
      </w:pPr>
      <w:r w:rsidRPr="00BD1D98">
        <w:rPr>
          <w:rFonts w:eastAsia="Arial Unicode MS" w:cs="Times New Roman"/>
          <w:b/>
          <w:bCs/>
          <w:szCs w:val="28"/>
          <w:lang w:eastAsia="ru-RU"/>
        </w:rPr>
        <w:lastRenderedPageBreak/>
        <w:t>Список литературы</w:t>
      </w:r>
    </w:p>
    <w:p w:rsidR="00C92CF5" w:rsidRPr="00C92CF5" w:rsidRDefault="00C92CF5" w:rsidP="00C92CF5">
      <w:p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C92CF5" w:rsidRPr="00C92CF5" w:rsidRDefault="00C92CF5" w:rsidP="00F142A2">
      <w:pPr>
        <w:numPr>
          <w:ilvl w:val="2"/>
          <w:numId w:val="11"/>
        </w:num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C92CF5">
        <w:rPr>
          <w:rFonts w:eastAsia="Times New Roman" w:cs="Times New Roman"/>
          <w:szCs w:val="24"/>
          <w:lang w:eastAsia="ru-RU"/>
        </w:rPr>
        <w:t xml:space="preserve">Аксёнова М. Энциклопедия для детей. Том 11. Математика/ В. Володин. – М.: </w:t>
      </w:r>
      <w:proofErr w:type="spellStart"/>
      <w:r w:rsidRPr="00C92CF5">
        <w:rPr>
          <w:rFonts w:eastAsia="Times New Roman" w:cs="Times New Roman"/>
          <w:szCs w:val="24"/>
          <w:lang w:eastAsia="ru-RU"/>
        </w:rPr>
        <w:t>Аванта</w:t>
      </w:r>
      <w:proofErr w:type="spellEnd"/>
      <w:r w:rsidRPr="00C92CF5">
        <w:rPr>
          <w:rFonts w:eastAsia="Times New Roman" w:cs="Times New Roman"/>
          <w:szCs w:val="24"/>
          <w:lang w:eastAsia="ru-RU"/>
        </w:rPr>
        <w:t>+, 2004.</w:t>
      </w:r>
    </w:p>
    <w:p w:rsidR="00C92CF5" w:rsidRDefault="00BA6930" w:rsidP="00F142A2">
      <w:pPr>
        <w:numPr>
          <w:ilvl w:val="2"/>
          <w:numId w:val="11"/>
        </w:num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  <w:proofErr w:type="spellStart"/>
      <w:r>
        <w:rPr>
          <w:rFonts w:eastAsia="Times New Roman" w:cs="Times New Roman"/>
          <w:szCs w:val="24"/>
          <w:lang w:eastAsia="ru-RU"/>
        </w:rPr>
        <w:t>Атанасян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Л.С. Геометрия, 10–11</w:t>
      </w:r>
      <w:r w:rsidR="00C92CF5" w:rsidRPr="00C92CF5">
        <w:rPr>
          <w:rFonts w:eastAsia="Times New Roman" w:cs="Times New Roman"/>
          <w:szCs w:val="24"/>
          <w:lang w:eastAsia="ru-RU"/>
        </w:rPr>
        <w:t>: Учебник для общеобразовательных учреждений/ В.Ф. Бутузов, С.Б. Кадомцев, Э.Г. Позняк, И.И. Юдина. – М.: Просвещение, 1996.</w:t>
      </w:r>
    </w:p>
    <w:p w:rsidR="00BA6930" w:rsidRPr="00BA6930" w:rsidRDefault="00BA6930" w:rsidP="00BA6930">
      <w:pPr>
        <w:numPr>
          <w:ilvl w:val="2"/>
          <w:numId w:val="11"/>
        </w:num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BD1D98">
        <w:rPr>
          <w:rFonts w:eastAsia="Arial Unicode MS" w:cs="Times New Roman"/>
          <w:bCs/>
          <w:sz w:val="24"/>
          <w:szCs w:val="24"/>
          <w:lang w:eastAsia="ru-RU"/>
        </w:rPr>
        <w:t>Е</w:t>
      </w:r>
      <w:r w:rsidRPr="00BA6930">
        <w:rPr>
          <w:rFonts w:eastAsia="Times New Roman" w:cs="Times New Roman"/>
          <w:szCs w:val="24"/>
          <w:lang w:eastAsia="ru-RU"/>
        </w:rPr>
        <w:t xml:space="preserve">. </w:t>
      </w:r>
      <w:proofErr w:type="spellStart"/>
      <w:r w:rsidRPr="00BA6930">
        <w:rPr>
          <w:rFonts w:eastAsia="Times New Roman" w:cs="Times New Roman"/>
          <w:szCs w:val="24"/>
          <w:lang w:eastAsia="ru-RU"/>
        </w:rPr>
        <w:t>Куланин</w:t>
      </w:r>
      <w:proofErr w:type="spellEnd"/>
      <w:r w:rsidRPr="00BA6930">
        <w:rPr>
          <w:rFonts w:eastAsia="Times New Roman" w:cs="Times New Roman"/>
          <w:szCs w:val="24"/>
          <w:lang w:eastAsia="ru-RU"/>
        </w:rPr>
        <w:t xml:space="preserve">, А. </w:t>
      </w:r>
      <w:proofErr w:type="spellStart"/>
      <w:r w:rsidRPr="00BA6930">
        <w:rPr>
          <w:rFonts w:eastAsia="Times New Roman" w:cs="Times New Roman"/>
          <w:szCs w:val="24"/>
          <w:lang w:eastAsia="ru-RU"/>
        </w:rPr>
        <w:t>Мякишев</w:t>
      </w:r>
      <w:proofErr w:type="spellEnd"/>
      <w:r w:rsidRPr="00BA6930">
        <w:rPr>
          <w:rFonts w:eastAsia="Times New Roman" w:cs="Times New Roman"/>
          <w:szCs w:val="24"/>
          <w:lang w:eastAsia="ru-RU"/>
        </w:rPr>
        <w:t>. О некоторых кониках, связанных с треугольником. — М.: МЦНМО, 2007.</w:t>
      </w:r>
    </w:p>
    <w:p w:rsidR="00BA6930" w:rsidRPr="00BD1D98" w:rsidRDefault="00BA6930" w:rsidP="00BA6930">
      <w:pPr>
        <w:numPr>
          <w:ilvl w:val="2"/>
          <w:numId w:val="11"/>
        </w:numPr>
        <w:suppressAutoHyphens/>
        <w:spacing w:after="0" w:line="360" w:lineRule="auto"/>
        <w:rPr>
          <w:rFonts w:eastAsia="Arial Unicode MS" w:cs="Times New Roman"/>
          <w:bCs/>
          <w:sz w:val="24"/>
          <w:szCs w:val="24"/>
          <w:lang w:eastAsia="ru-RU"/>
        </w:rPr>
      </w:pPr>
      <w:r w:rsidRPr="00BA6930">
        <w:rPr>
          <w:rFonts w:eastAsia="Times New Roman" w:cs="Times New Roman"/>
          <w:szCs w:val="24"/>
          <w:lang w:eastAsia="ru-RU"/>
        </w:rPr>
        <w:t xml:space="preserve">Е. </w:t>
      </w:r>
      <w:proofErr w:type="spellStart"/>
      <w:r w:rsidRPr="00BA6930">
        <w:rPr>
          <w:rFonts w:eastAsia="Times New Roman" w:cs="Times New Roman"/>
          <w:szCs w:val="24"/>
          <w:lang w:eastAsia="ru-RU"/>
        </w:rPr>
        <w:t>Куланин</w:t>
      </w:r>
      <w:proofErr w:type="spellEnd"/>
      <w:r w:rsidRPr="00BA6930">
        <w:rPr>
          <w:rFonts w:eastAsia="Times New Roman" w:cs="Times New Roman"/>
          <w:szCs w:val="24"/>
          <w:lang w:eastAsia="ru-RU"/>
        </w:rPr>
        <w:t>, С. Федин. Геометрия треугольника в задачах. — М.: «</w:t>
      </w:r>
      <w:proofErr w:type="spellStart"/>
      <w:r w:rsidRPr="00BA6930">
        <w:rPr>
          <w:rFonts w:eastAsia="Times New Roman" w:cs="Times New Roman"/>
          <w:szCs w:val="24"/>
          <w:lang w:eastAsia="ru-RU"/>
        </w:rPr>
        <w:t>Либроком</w:t>
      </w:r>
      <w:proofErr w:type="spellEnd"/>
      <w:r w:rsidRPr="00BA6930">
        <w:rPr>
          <w:rFonts w:eastAsia="Times New Roman" w:cs="Times New Roman"/>
          <w:szCs w:val="24"/>
          <w:lang w:eastAsia="ru-RU"/>
        </w:rPr>
        <w:t>»,</w:t>
      </w:r>
      <w:r w:rsidRPr="00BD1D98">
        <w:rPr>
          <w:rFonts w:eastAsia="Arial Unicode MS" w:cs="Times New Roman"/>
          <w:bCs/>
          <w:sz w:val="24"/>
          <w:szCs w:val="24"/>
          <w:lang w:eastAsia="ru-RU"/>
        </w:rPr>
        <w:t xml:space="preserve"> 2009. </w:t>
      </w:r>
    </w:p>
    <w:p w:rsidR="00C92CF5" w:rsidRPr="00C92CF5" w:rsidRDefault="00C92CF5" w:rsidP="00F142A2">
      <w:pPr>
        <w:numPr>
          <w:ilvl w:val="2"/>
          <w:numId w:val="11"/>
        </w:num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C92CF5">
        <w:rPr>
          <w:rFonts w:eastAsia="Times New Roman" w:cs="Times New Roman"/>
          <w:szCs w:val="24"/>
          <w:lang w:eastAsia="ru-RU"/>
        </w:rPr>
        <w:t>Мадер В.В. Полифония доказательств. – М.: Мнемозина, 2009.</w:t>
      </w:r>
    </w:p>
    <w:p w:rsidR="00C92CF5" w:rsidRPr="00C92CF5" w:rsidRDefault="00C92CF5" w:rsidP="00F142A2">
      <w:pPr>
        <w:numPr>
          <w:ilvl w:val="2"/>
          <w:numId w:val="11"/>
        </w:numPr>
        <w:suppressAutoHyphens/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C92CF5">
        <w:rPr>
          <w:rFonts w:eastAsia="Times New Roman" w:cs="Times New Roman"/>
          <w:szCs w:val="24"/>
          <w:lang w:eastAsia="ru-RU"/>
        </w:rPr>
        <w:t>Прасолов В.В. Задачи по планиметрии. Часть I. – M.: МЦНМО, 2001.</w:t>
      </w:r>
    </w:p>
    <w:p w:rsidR="00C92CF5" w:rsidRPr="00C92CF5" w:rsidRDefault="00C92CF5" w:rsidP="00C92CF5">
      <w:pPr>
        <w:suppressAutoHyphens/>
        <w:spacing w:after="0" w:line="360" w:lineRule="auto"/>
        <w:rPr>
          <w:rFonts w:eastAsia="Times New Roman" w:cs="Times New Roman"/>
          <w:color w:val="FFFFFF"/>
          <w:szCs w:val="24"/>
          <w:lang w:eastAsia="ru-RU"/>
        </w:rPr>
      </w:pPr>
      <w:r w:rsidRPr="00C92CF5">
        <w:rPr>
          <w:rFonts w:eastAsia="Times New Roman" w:cs="Times New Roman"/>
          <w:color w:val="FFFFFF"/>
          <w:szCs w:val="24"/>
          <w:lang w:eastAsia="ru-RU"/>
        </w:rPr>
        <w:t>Размещено на Allbest.ru</w:t>
      </w:r>
    </w:p>
    <w:p w:rsidR="00317A6D" w:rsidRDefault="00317A6D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Default="00A93964"/>
    <w:p w:rsidR="00A93964" w:rsidRPr="00A952CB" w:rsidRDefault="00A93964" w:rsidP="00A93964">
      <w:pPr>
        <w:jc w:val="center"/>
        <w:rPr>
          <w:b/>
          <w:color w:val="000000"/>
          <w:szCs w:val="28"/>
        </w:rPr>
      </w:pPr>
      <w:r>
        <w:rPr>
          <w:b/>
          <w:color w:val="000000"/>
          <w:spacing w:val="-7"/>
          <w:szCs w:val="28"/>
        </w:rPr>
        <w:lastRenderedPageBreak/>
        <w:t>Приложение</w:t>
      </w:r>
    </w:p>
    <w:p w:rsidR="00A93964" w:rsidRPr="00A952CB" w:rsidRDefault="00A93964" w:rsidP="00A93964">
      <w:pPr>
        <w:rPr>
          <w:rFonts w:cs="Times New Roman"/>
          <w:b/>
          <w:color w:val="555555"/>
          <w:szCs w:val="28"/>
          <w:shd w:val="clear" w:color="auto" w:fill="FFFFFF"/>
        </w:rPr>
      </w:pPr>
      <w:r>
        <w:rPr>
          <w:rFonts w:eastAsia="Times New Roman" w:cs="Times New Roman"/>
          <w:b/>
          <w:szCs w:val="24"/>
          <w:lang w:eastAsia="ru-RU"/>
        </w:rPr>
        <w:t>1.</w:t>
      </w:r>
      <w:r w:rsidRPr="00373039">
        <w:rPr>
          <w:rFonts w:cs="Times New Roman"/>
          <w:b/>
          <w:sz w:val="24"/>
          <w:szCs w:val="24"/>
        </w:rPr>
        <w:t xml:space="preserve"> </w:t>
      </w:r>
      <w:r w:rsidRPr="00A952CB">
        <w:rPr>
          <w:rFonts w:cs="Times New Roman"/>
          <w:b/>
          <w:szCs w:val="28"/>
        </w:rPr>
        <w:t xml:space="preserve">Применение теорем </w:t>
      </w:r>
      <w:proofErr w:type="spellStart"/>
      <w:r w:rsidRPr="00A952CB">
        <w:rPr>
          <w:rFonts w:cs="Times New Roman"/>
          <w:b/>
          <w:szCs w:val="28"/>
        </w:rPr>
        <w:t>Чевы</w:t>
      </w:r>
      <w:proofErr w:type="spellEnd"/>
      <w:r w:rsidRPr="00A952CB">
        <w:rPr>
          <w:rFonts w:cs="Times New Roman"/>
          <w:b/>
          <w:szCs w:val="28"/>
        </w:rPr>
        <w:t xml:space="preserve"> и </w:t>
      </w:r>
      <w:proofErr w:type="spellStart"/>
      <w:r w:rsidRPr="00A952CB">
        <w:rPr>
          <w:rFonts w:cs="Times New Roman"/>
          <w:b/>
          <w:szCs w:val="28"/>
        </w:rPr>
        <w:t>Менелая</w:t>
      </w:r>
      <w:proofErr w:type="spellEnd"/>
      <w:r w:rsidRPr="00A952CB">
        <w:rPr>
          <w:rFonts w:cs="Times New Roman"/>
          <w:b/>
          <w:szCs w:val="28"/>
        </w:rPr>
        <w:t xml:space="preserve"> для решения планиметрических задач.</w:t>
      </w:r>
    </w:p>
    <w:p w:rsidR="00A93964" w:rsidRPr="00A90E15" w:rsidRDefault="00A93964" w:rsidP="00A90E15">
      <w:pPr>
        <w:spacing w:after="0" w:line="360" w:lineRule="auto"/>
        <w:ind w:right="-216"/>
        <w:jc w:val="both"/>
        <w:rPr>
          <w:rFonts w:cs="Times New Roman"/>
          <w:szCs w:val="28"/>
          <w:u w:val="single"/>
        </w:rPr>
      </w:pPr>
      <w:r w:rsidRPr="00A952CB">
        <w:rPr>
          <w:rFonts w:cs="Times New Roman"/>
          <w:b/>
          <w:szCs w:val="28"/>
          <w:u w:val="single"/>
        </w:rPr>
        <w:t>Задача 1</w:t>
      </w:r>
      <w:r w:rsidRPr="00A90E15">
        <w:rPr>
          <w:rFonts w:cs="Times New Roman"/>
          <w:b/>
          <w:szCs w:val="28"/>
          <w:u w:val="single"/>
        </w:rPr>
        <w:t>.</w:t>
      </w:r>
      <w:r w:rsidRPr="00A90E15">
        <w:rPr>
          <w:rFonts w:cs="Times New Roman"/>
          <w:szCs w:val="28"/>
        </w:rPr>
        <w:t xml:space="preserve">  В</w:t>
      </w:r>
      <w:r w:rsidRPr="00A90E15">
        <w:rPr>
          <w:rFonts w:cs="Times New Roman"/>
          <w:position w:val="-4"/>
          <w:szCs w:val="28"/>
          <w:lang w:val="en-US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9.75pt" o:ole="">
            <v:imagedata r:id="rId36" o:title=""/>
          </v:shape>
          <o:OLEObject Type="Embed" ProgID="Equation.3" ShapeID="_x0000_i1025" DrawAspect="Content" ObjectID="_1584256877" r:id="rId37"/>
        </w:object>
      </w:r>
      <w:r w:rsidRPr="00A90E15">
        <w:rPr>
          <w:rFonts w:cs="Times New Roman"/>
          <w:szCs w:val="28"/>
          <w:lang w:val="en-US"/>
        </w:rPr>
        <w:t>ABC</w:t>
      </w:r>
      <w:r w:rsidRPr="00A90E15">
        <w:rPr>
          <w:rFonts w:cs="Times New Roman"/>
          <w:szCs w:val="28"/>
        </w:rPr>
        <w:t xml:space="preserve"> на стороне </w:t>
      </w:r>
      <w:r w:rsidRPr="00A90E15">
        <w:rPr>
          <w:rFonts w:cs="Times New Roman"/>
          <w:szCs w:val="28"/>
          <w:lang w:val="en-US"/>
        </w:rPr>
        <w:t>AC</w:t>
      </w:r>
      <w:r w:rsidRPr="00A90E15">
        <w:rPr>
          <w:rFonts w:cs="Times New Roman"/>
          <w:szCs w:val="28"/>
        </w:rPr>
        <w:t xml:space="preserve">  взята точка </w:t>
      </w:r>
      <w:r w:rsidRPr="00A90E15">
        <w:rPr>
          <w:rFonts w:cs="Times New Roman"/>
          <w:szCs w:val="28"/>
          <w:lang w:val="en-US"/>
        </w:rPr>
        <w:t>M</w:t>
      </w:r>
      <w:r w:rsidRPr="00A90E15">
        <w:rPr>
          <w:rFonts w:cs="Times New Roman"/>
          <w:szCs w:val="28"/>
        </w:rPr>
        <w:t xml:space="preserve">, а на стороне </w:t>
      </w:r>
      <w:r w:rsidRPr="00A90E15">
        <w:rPr>
          <w:rFonts w:cs="Times New Roman"/>
          <w:szCs w:val="28"/>
          <w:lang w:val="en-US"/>
        </w:rPr>
        <w:t>BC</w:t>
      </w:r>
      <w:r w:rsidRPr="00A90E15">
        <w:rPr>
          <w:rFonts w:cs="Times New Roman"/>
          <w:szCs w:val="28"/>
        </w:rPr>
        <w:t xml:space="preserve"> – точка </w:t>
      </w:r>
      <w:r w:rsidRPr="00A90E15">
        <w:rPr>
          <w:rFonts w:cs="Times New Roman"/>
          <w:szCs w:val="28"/>
          <w:lang w:val="en-US"/>
        </w:rPr>
        <w:t>K</w:t>
      </w:r>
      <w:r w:rsidRPr="00A90E15">
        <w:rPr>
          <w:rFonts w:cs="Times New Roman"/>
          <w:szCs w:val="28"/>
        </w:rPr>
        <w:t xml:space="preserve"> так, что </w:t>
      </w:r>
      <w:r w:rsidRPr="00A90E15">
        <w:rPr>
          <w:rFonts w:cs="Times New Roman"/>
          <w:szCs w:val="28"/>
          <w:lang w:val="en-US"/>
        </w:rPr>
        <w:t>AM</w:t>
      </w:r>
      <w:r w:rsidRPr="00A90E15">
        <w:rPr>
          <w:rFonts w:cs="Times New Roman"/>
          <w:szCs w:val="28"/>
        </w:rPr>
        <w:t xml:space="preserve">: </w:t>
      </w:r>
      <w:r w:rsidRPr="00A90E15">
        <w:rPr>
          <w:rFonts w:cs="Times New Roman"/>
          <w:szCs w:val="28"/>
          <w:lang w:val="en-US"/>
        </w:rPr>
        <w:t>MC</w:t>
      </w:r>
      <w:r w:rsidRPr="00A90E15">
        <w:rPr>
          <w:rFonts w:cs="Times New Roman"/>
          <w:szCs w:val="28"/>
        </w:rPr>
        <w:t xml:space="preserve">= 2:3, </w:t>
      </w:r>
      <w:r w:rsidRPr="00A90E15">
        <w:rPr>
          <w:rFonts w:cs="Times New Roman"/>
          <w:szCs w:val="28"/>
          <w:lang w:val="en-US"/>
        </w:rPr>
        <w:t>BK</w:t>
      </w:r>
      <w:r w:rsidRPr="00A90E15">
        <w:rPr>
          <w:rFonts w:cs="Times New Roman"/>
          <w:szCs w:val="28"/>
        </w:rPr>
        <w:t xml:space="preserve">: </w:t>
      </w:r>
      <w:r w:rsidRPr="00A90E15">
        <w:rPr>
          <w:rFonts w:cs="Times New Roman"/>
          <w:szCs w:val="28"/>
          <w:lang w:val="en-US"/>
        </w:rPr>
        <w:t>KC</w:t>
      </w:r>
      <w:r w:rsidRPr="00A90E15">
        <w:rPr>
          <w:rFonts w:cs="Times New Roman"/>
          <w:szCs w:val="28"/>
        </w:rPr>
        <w:t xml:space="preserve">= 4:3. В каком отношении </w:t>
      </w:r>
      <w:r w:rsidRPr="00A90E15">
        <w:rPr>
          <w:rFonts w:cs="Times New Roman"/>
          <w:szCs w:val="28"/>
          <w:lang w:val="en-US"/>
        </w:rPr>
        <w:t>AK</w:t>
      </w:r>
      <w:r w:rsidRPr="00A90E15">
        <w:rPr>
          <w:rFonts w:cs="Times New Roman"/>
          <w:szCs w:val="28"/>
        </w:rPr>
        <w:t xml:space="preserve"> делит отрезок </w:t>
      </w:r>
      <w:r w:rsidRPr="00A90E15">
        <w:rPr>
          <w:rFonts w:cs="Times New Roman"/>
          <w:szCs w:val="28"/>
          <w:lang w:val="en-US"/>
        </w:rPr>
        <w:t>BM</w:t>
      </w:r>
      <w:r w:rsidRPr="00A90E15">
        <w:rPr>
          <w:rFonts w:cs="Times New Roman"/>
          <w:szCs w:val="28"/>
        </w:rPr>
        <w:t xml:space="preserve">?  </w:t>
      </w:r>
    </w:p>
    <w:p w:rsidR="00A93964" w:rsidRPr="00A90E15" w:rsidRDefault="00A93964" w:rsidP="00A90E15">
      <w:pPr>
        <w:spacing w:after="0" w:line="360" w:lineRule="auto"/>
        <w:ind w:right="-216"/>
        <w:jc w:val="both"/>
        <w:rPr>
          <w:rFonts w:cs="Times New Roman"/>
          <w:b/>
          <w:szCs w:val="28"/>
        </w:rPr>
      </w:pPr>
      <w:r w:rsidRPr="00A90E15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 wp14:anchorId="25910AF0" wp14:editId="485D5E45">
            <wp:simplePos x="0" y="0"/>
            <wp:positionH relativeFrom="column">
              <wp:posOffset>-327660</wp:posOffset>
            </wp:positionH>
            <wp:positionV relativeFrom="paragraph">
              <wp:posOffset>139065</wp:posOffset>
            </wp:positionV>
            <wp:extent cx="2562225" cy="1762125"/>
            <wp:effectExtent l="0" t="0" r="9525" b="9525"/>
            <wp:wrapSquare wrapText="bothSides"/>
            <wp:docPr id="7" name="Рисунок 7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"/>
                    <pic:cNvPicPr>
                      <a:picLocks noChangeAspect="1" noChangeArrowheads="1"/>
                    </pic:cNvPicPr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67"/>
                    <a:stretch/>
                  </pic:blipFill>
                  <pic:spPr bwMode="auto">
                    <a:xfrm>
                      <a:off x="0" y="0"/>
                      <a:ext cx="25622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E15">
        <w:rPr>
          <w:rFonts w:cs="Times New Roman"/>
          <w:noProof/>
          <w:szCs w:val="28"/>
        </w:rPr>
        <w:t xml:space="preserve"> </w:t>
      </w:r>
      <w:r w:rsidRPr="00A90E15">
        <w:rPr>
          <w:rFonts w:cs="Times New Roman"/>
          <w:szCs w:val="28"/>
        </w:rPr>
        <w:t xml:space="preserve">                                 </w:t>
      </w:r>
      <w:r w:rsidRPr="00A90E15">
        <w:rPr>
          <w:rFonts w:cs="Times New Roman"/>
          <w:b/>
          <w:szCs w:val="28"/>
        </w:rPr>
        <w:t>Решение:</w:t>
      </w:r>
    </w:p>
    <w:p w:rsidR="00A93964" w:rsidRPr="00A90E15" w:rsidRDefault="00A93964" w:rsidP="00A90E15">
      <w:pPr>
        <w:spacing w:after="0" w:line="360" w:lineRule="auto"/>
        <w:jc w:val="both"/>
        <w:rPr>
          <w:rFonts w:cs="Times New Roman"/>
          <w:szCs w:val="28"/>
        </w:rPr>
      </w:pPr>
      <w:r w:rsidRPr="00A90E15">
        <w:rPr>
          <w:rFonts w:cs="Times New Roman"/>
          <w:szCs w:val="28"/>
        </w:rPr>
        <w:t xml:space="preserve"> Рассмотрим  </w:t>
      </w:r>
      <w:r w:rsidRPr="00A90E15">
        <w:rPr>
          <w:rFonts w:cs="Times New Roman"/>
          <w:position w:val="-4"/>
          <w:szCs w:val="28"/>
          <w:lang w:val="en-US"/>
        </w:rPr>
        <w:object w:dxaOrig="220" w:dyaOrig="260">
          <v:shape id="_x0000_i1026" type="#_x0000_t75" style="width:11.25pt;height:9.75pt" o:ole="">
            <v:imagedata r:id="rId36" o:title=""/>
          </v:shape>
          <o:OLEObject Type="Embed" ProgID="Equation.3" ShapeID="_x0000_i1026" DrawAspect="Content" ObjectID="_1584256878" r:id="rId39"/>
        </w:object>
      </w:r>
      <w:r w:rsidRPr="00A90E15">
        <w:rPr>
          <w:rFonts w:cs="Times New Roman"/>
          <w:szCs w:val="28"/>
          <w:lang w:val="en-US"/>
        </w:rPr>
        <w:t>MBC</w:t>
      </w:r>
      <w:r w:rsidRPr="00A90E15">
        <w:rPr>
          <w:rFonts w:cs="Times New Roman"/>
          <w:szCs w:val="28"/>
        </w:rPr>
        <w:t xml:space="preserve">;  прямую </w:t>
      </w:r>
      <w:r w:rsidRPr="00A90E15">
        <w:rPr>
          <w:rFonts w:cs="Times New Roman"/>
          <w:szCs w:val="28"/>
          <w:lang w:val="en-US"/>
        </w:rPr>
        <w:t>AK</w:t>
      </w:r>
      <w:r w:rsidRPr="00A90E15">
        <w:rPr>
          <w:rFonts w:cs="Times New Roman"/>
          <w:szCs w:val="28"/>
        </w:rPr>
        <w:t xml:space="preserve"> назовем секущей, так как она пересекает две стороны и продолжение третьей стороны треугольника </w:t>
      </w:r>
      <w:r w:rsidRPr="00A90E15">
        <w:rPr>
          <w:rFonts w:cs="Times New Roman"/>
          <w:szCs w:val="28"/>
          <w:lang w:val="en-US"/>
        </w:rPr>
        <w:t>MBC</w:t>
      </w:r>
      <w:r w:rsidRPr="00A90E15">
        <w:rPr>
          <w:rFonts w:cs="Times New Roman"/>
          <w:szCs w:val="28"/>
        </w:rPr>
        <w:t xml:space="preserve">; </w:t>
      </w:r>
      <w:r w:rsidRPr="00A90E15">
        <w:rPr>
          <w:rFonts w:cs="Times New Roman"/>
          <w:szCs w:val="28"/>
          <w:lang w:val="en-US"/>
        </w:rPr>
        <w:t>A</w:t>
      </w:r>
      <w:r w:rsidRPr="00A90E15">
        <w:rPr>
          <w:rFonts w:cs="Times New Roman"/>
          <w:position w:val="-4"/>
          <w:szCs w:val="28"/>
          <w:lang w:val="en-US"/>
        </w:rPr>
        <w:object w:dxaOrig="200" w:dyaOrig="200">
          <v:shape id="_x0000_i1027" type="#_x0000_t75" style="width:9.75pt;height:9.75pt" o:ole="">
            <v:imagedata r:id="rId40" o:title=""/>
          </v:shape>
          <o:OLEObject Type="Embed" ProgID="Equation.3" ShapeID="_x0000_i1027" DrawAspect="Content" ObjectID="_1584256879" r:id="rId41"/>
        </w:object>
      </w:r>
      <w:r w:rsidRPr="00A90E15">
        <w:rPr>
          <w:rFonts w:cs="Times New Roman"/>
          <w:szCs w:val="28"/>
          <w:lang w:val="en-US"/>
        </w:rPr>
        <w:t>MC</w:t>
      </w:r>
      <w:r w:rsidRPr="00A90E15">
        <w:rPr>
          <w:rFonts w:cs="Times New Roman"/>
          <w:szCs w:val="28"/>
        </w:rPr>
        <w:t>,</w:t>
      </w:r>
      <w:r w:rsidRPr="00A90E15">
        <w:rPr>
          <w:rFonts w:cs="Times New Roman"/>
          <w:szCs w:val="28"/>
          <w:lang w:val="en-US"/>
        </w:rPr>
        <w:t>O</w:t>
      </w:r>
      <w:r w:rsidRPr="00A90E15">
        <w:rPr>
          <w:rFonts w:cs="Times New Roman"/>
          <w:position w:val="-4"/>
          <w:szCs w:val="28"/>
          <w:lang w:val="en-US"/>
        </w:rPr>
        <w:object w:dxaOrig="200" w:dyaOrig="200">
          <v:shape id="_x0000_i1028" type="#_x0000_t75" style="width:9.75pt;height:9.75pt" o:ole="">
            <v:imagedata r:id="rId40" o:title=""/>
          </v:shape>
          <o:OLEObject Type="Embed" ProgID="Equation.3" ShapeID="_x0000_i1028" DrawAspect="Content" ObjectID="_1584256880" r:id="rId42"/>
        </w:object>
      </w:r>
      <w:r w:rsidRPr="00A90E15">
        <w:rPr>
          <w:rFonts w:cs="Times New Roman"/>
          <w:szCs w:val="28"/>
          <w:lang w:val="en-US"/>
        </w:rPr>
        <w:t>BM</w: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szCs w:val="28"/>
          <w:lang w:val="en-US"/>
        </w:rPr>
        <w:t>K</w:t>
      </w:r>
      <w:r w:rsidRPr="00A90E15">
        <w:rPr>
          <w:rFonts w:cs="Times New Roman"/>
          <w:position w:val="-4"/>
          <w:szCs w:val="28"/>
          <w:lang w:val="en-US"/>
        </w:rPr>
        <w:object w:dxaOrig="200" w:dyaOrig="200">
          <v:shape id="_x0000_i1029" type="#_x0000_t75" style="width:9.75pt;height:9.75pt" o:ole="">
            <v:imagedata r:id="rId40" o:title=""/>
          </v:shape>
          <o:OLEObject Type="Embed" ProgID="Equation.3" ShapeID="_x0000_i1029" DrawAspect="Content" ObjectID="_1584256881" r:id="rId43"/>
        </w:object>
      </w:r>
      <w:r w:rsidRPr="00A90E15">
        <w:rPr>
          <w:rFonts w:cs="Times New Roman"/>
          <w:szCs w:val="28"/>
          <w:lang w:val="en-US"/>
        </w:rPr>
        <w:t>BC</w:t>
      </w:r>
      <w:r w:rsidRPr="00A90E15">
        <w:rPr>
          <w:rFonts w:cs="Times New Roman"/>
          <w:szCs w:val="28"/>
        </w:rPr>
        <w:t xml:space="preserve">; </w:t>
      </w:r>
      <w:r w:rsidRPr="00A90E15">
        <w:rPr>
          <w:rFonts w:cs="Times New Roman"/>
          <w:szCs w:val="28"/>
          <w:lang w:val="en-US"/>
        </w:rPr>
        <w:t>A</w:t>
      </w:r>
      <w:r w:rsidRPr="00A90E15">
        <w:rPr>
          <w:rFonts w:cs="Times New Roman"/>
          <w:szCs w:val="28"/>
        </w:rPr>
        <w:t>,</w:t>
      </w:r>
      <w:r w:rsidRPr="00A90E15">
        <w:rPr>
          <w:rFonts w:cs="Times New Roman"/>
          <w:szCs w:val="28"/>
          <w:lang w:val="en-US"/>
        </w:rPr>
        <w:t>O</w:t>
      </w:r>
      <w:r w:rsidRPr="00A90E15">
        <w:rPr>
          <w:rFonts w:cs="Times New Roman"/>
          <w:szCs w:val="28"/>
        </w:rPr>
        <w:t>,</w:t>
      </w:r>
      <w:r w:rsidRPr="00A90E15">
        <w:rPr>
          <w:rFonts w:cs="Times New Roman"/>
          <w:szCs w:val="28"/>
          <w:lang w:val="en-US"/>
        </w:rPr>
        <w:t>K</w:t>
      </w:r>
      <w:r w:rsidRPr="00A90E15">
        <w:rPr>
          <w:rFonts w:cs="Times New Roman"/>
          <w:szCs w:val="28"/>
        </w:rPr>
        <w:t xml:space="preserve"> лежат на </w:t>
      </w:r>
      <w:r w:rsidRPr="00A90E15">
        <w:rPr>
          <w:rFonts w:cs="Times New Roman"/>
          <w:szCs w:val="28"/>
          <w:lang w:val="en-US"/>
        </w:rPr>
        <w:t>AK</w:t>
      </w:r>
      <w:r w:rsidRPr="00A90E15">
        <w:rPr>
          <w:rFonts w:cs="Times New Roman"/>
          <w:szCs w:val="28"/>
        </w:rPr>
        <w:t xml:space="preserve"> </w:t>
      </w:r>
      <w:proofErr w:type="gramStart"/>
      <w:r w:rsidRPr="00A90E15">
        <w:rPr>
          <w:rFonts w:cs="Times New Roman"/>
          <w:szCs w:val="28"/>
        </w:rPr>
        <w:t xml:space="preserve">( </w:t>
      </w:r>
      <w:proofErr w:type="gramEnd"/>
      <w:r w:rsidRPr="00A90E15">
        <w:rPr>
          <w:rFonts w:cs="Times New Roman"/>
          <w:szCs w:val="28"/>
        </w:rPr>
        <w:t xml:space="preserve">на одной прямой). По теореме </w:t>
      </w:r>
      <w:proofErr w:type="spellStart"/>
      <w:r w:rsidRPr="00A90E15">
        <w:rPr>
          <w:rFonts w:cs="Times New Roman"/>
          <w:szCs w:val="28"/>
        </w:rPr>
        <w:t>Менелая</w:t>
      </w:r>
      <w:proofErr w:type="spellEnd"/>
      <w:r w:rsidRPr="00A90E15">
        <w:rPr>
          <w:rFonts w:cs="Times New Roman"/>
          <w:szCs w:val="28"/>
        </w:rPr>
        <w:t xml:space="preserve"> </w:t>
      </w:r>
      <w:r w:rsidRPr="00A90E15">
        <w:rPr>
          <w:rFonts w:cs="Times New Roman"/>
          <w:position w:val="-24"/>
          <w:szCs w:val="28"/>
          <w:lang w:val="en-US"/>
        </w:rPr>
        <w:object w:dxaOrig="1880" w:dyaOrig="620">
          <v:shape id="_x0000_i1030" type="#_x0000_t75" style="width:93.75pt;height:30.75pt" o:ole="">
            <v:imagedata r:id="rId44" o:title=""/>
          </v:shape>
          <o:OLEObject Type="Embed" ProgID="Equation.3" ShapeID="_x0000_i1030" DrawAspect="Content" ObjectID="_1584256882" r:id="rId45"/>
        </w:objec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position w:val="-24"/>
          <w:szCs w:val="28"/>
          <w:lang w:val="en-US"/>
        </w:rPr>
        <w:object w:dxaOrig="1440" w:dyaOrig="620">
          <v:shape id="_x0000_i1031" type="#_x0000_t75" style="width:1in;height:30.75pt" o:ole="">
            <v:imagedata r:id="rId46" o:title=""/>
          </v:shape>
          <o:OLEObject Type="Embed" ProgID="Equation.3" ShapeID="_x0000_i1031" DrawAspect="Content" ObjectID="_1584256883" r:id="rId47"/>
        </w:objec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position w:val="-24"/>
          <w:szCs w:val="28"/>
        </w:rPr>
        <w:object w:dxaOrig="520" w:dyaOrig="620">
          <v:shape id="_x0000_i1032" type="#_x0000_t75" style="width:26.25pt;height:30.75pt" o:ole="">
            <v:imagedata r:id="rId48" o:title=""/>
          </v:shape>
          <o:OLEObject Type="Embed" ProgID="Equation.3" ShapeID="_x0000_i1032" DrawAspect="Content" ObjectID="_1584256884" r:id="rId49"/>
        </w:object>
      </w:r>
      <w:r w:rsidRPr="00A90E15">
        <w:rPr>
          <w:rFonts w:cs="Times New Roman"/>
          <w:szCs w:val="28"/>
        </w:rPr>
        <w:t>=</w:t>
      </w:r>
      <w:r w:rsidRPr="00A90E15">
        <w:rPr>
          <w:rFonts w:cs="Times New Roman"/>
          <w:position w:val="-24"/>
          <w:szCs w:val="28"/>
        </w:rPr>
        <w:object w:dxaOrig="320" w:dyaOrig="620">
          <v:shape id="_x0000_i1033" type="#_x0000_t75" style="width:15.75pt;height:30.75pt" o:ole="">
            <v:imagedata r:id="rId50" o:title=""/>
          </v:shape>
          <o:OLEObject Type="Embed" ProgID="Equation.3" ShapeID="_x0000_i1033" DrawAspect="Content" ObjectID="_1584256885" r:id="rId51"/>
        </w:object>
      </w:r>
      <w:r w:rsidRPr="00A90E15">
        <w:rPr>
          <w:rFonts w:cs="Times New Roman"/>
          <w:szCs w:val="28"/>
        </w:rPr>
        <w:t>.</w:t>
      </w:r>
    </w:p>
    <w:p w:rsidR="00A93964" w:rsidRPr="00A952CB" w:rsidRDefault="00A93964" w:rsidP="00A93964">
      <w:pPr>
        <w:spacing w:after="0"/>
        <w:ind w:right="-216"/>
        <w:jc w:val="center"/>
        <w:rPr>
          <w:rFonts w:cs="Times New Roman"/>
          <w:szCs w:val="28"/>
          <w:u w:val="single"/>
        </w:rPr>
      </w:pPr>
      <w:r w:rsidRPr="00A952CB">
        <w:rPr>
          <w:rFonts w:cs="Times New Roman"/>
          <w:szCs w:val="28"/>
        </w:rPr>
        <w:t xml:space="preserve">                                                                                  </w:t>
      </w:r>
      <w:r w:rsidRPr="00A952CB">
        <w:rPr>
          <w:rFonts w:cs="Times New Roman"/>
          <w:szCs w:val="28"/>
          <w:u w:val="single"/>
        </w:rPr>
        <w:t>Ответ:</w:t>
      </w:r>
      <w:r w:rsidRPr="00A952CB">
        <w:rPr>
          <w:rFonts w:cs="Times New Roman"/>
          <w:szCs w:val="28"/>
        </w:rPr>
        <w:t xml:space="preserve">  </w:t>
      </w:r>
      <w:r w:rsidRPr="00A952CB">
        <w:rPr>
          <w:rFonts w:cs="Times New Roman"/>
          <w:i/>
          <w:position w:val="-24"/>
          <w:szCs w:val="28"/>
        </w:rPr>
        <w:object w:dxaOrig="520" w:dyaOrig="620">
          <v:shape id="_x0000_i1034" type="#_x0000_t75" style="width:26.25pt;height:30.75pt" o:ole="">
            <v:imagedata r:id="rId48" o:title=""/>
          </v:shape>
          <o:OLEObject Type="Embed" ProgID="Equation.3" ShapeID="_x0000_i1034" DrawAspect="Content" ObjectID="_1584256886" r:id="rId52"/>
        </w:object>
      </w:r>
      <w:r w:rsidRPr="00A952CB">
        <w:rPr>
          <w:rFonts w:cs="Times New Roman"/>
          <w:szCs w:val="28"/>
        </w:rPr>
        <w:t>=</w:t>
      </w:r>
      <w:r w:rsidRPr="00A952CB">
        <w:rPr>
          <w:rFonts w:cs="Times New Roman"/>
          <w:i/>
          <w:position w:val="-24"/>
          <w:szCs w:val="28"/>
        </w:rPr>
        <w:object w:dxaOrig="320" w:dyaOrig="620">
          <v:shape id="_x0000_i1035" type="#_x0000_t75" style="width:15.75pt;height:30.75pt" o:ole="">
            <v:imagedata r:id="rId50" o:title=""/>
          </v:shape>
          <o:OLEObject Type="Embed" ProgID="Equation.3" ShapeID="_x0000_i1035" DrawAspect="Content" ObjectID="_1584256887" r:id="rId53"/>
        </w:object>
      </w:r>
      <w:r w:rsidRPr="00A952CB">
        <w:rPr>
          <w:rFonts w:cs="Times New Roman"/>
          <w:szCs w:val="28"/>
        </w:rPr>
        <w:t>.</w:t>
      </w:r>
    </w:p>
    <w:p w:rsidR="00A93964" w:rsidRPr="00A952CB" w:rsidRDefault="00A93964" w:rsidP="00A90E15">
      <w:pPr>
        <w:spacing w:after="0" w:line="360" w:lineRule="auto"/>
        <w:rPr>
          <w:rFonts w:cs="Times New Roman"/>
          <w:color w:val="555555"/>
          <w:szCs w:val="28"/>
          <w:shd w:val="clear" w:color="auto" w:fill="FFFFFF"/>
        </w:rPr>
      </w:pPr>
      <w:r w:rsidRPr="00A952CB">
        <w:rPr>
          <w:rFonts w:cs="Times New Roman"/>
          <w:szCs w:val="28"/>
        </w:rPr>
        <w:t xml:space="preserve">Следует отметить, что теорема </w:t>
      </w:r>
      <w:proofErr w:type="spellStart"/>
      <w:r w:rsidRPr="00A952CB">
        <w:rPr>
          <w:rFonts w:cs="Times New Roman"/>
          <w:szCs w:val="28"/>
        </w:rPr>
        <w:t>Менелая</w:t>
      </w:r>
      <w:proofErr w:type="spellEnd"/>
      <w:r w:rsidRPr="00A952CB">
        <w:rPr>
          <w:rFonts w:cs="Times New Roman"/>
          <w:szCs w:val="28"/>
        </w:rPr>
        <w:t xml:space="preserve"> проста для применения, но здесь важно увидеть нужную конфигурацию - треугольник и секущую, причем такие, что два отношения в равенстве </w:t>
      </w:r>
      <w:proofErr w:type="spellStart"/>
      <w:r w:rsidRPr="00A952CB">
        <w:rPr>
          <w:rFonts w:cs="Times New Roman"/>
          <w:szCs w:val="28"/>
        </w:rPr>
        <w:t>Менелая</w:t>
      </w:r>
      <w:proofErr w:type="spellEnd"/>
      <w:r w:rsidRPr="00A952CB">
        <w:rPr>
          <w:rFonts w:cs="Times New Roman"/>
          <w:szCs w:val="28"/>
        </w:rPr>
        <w:t xml:space="preserve"> будут известны, тогда  можно будет найти третье.</w:t>
      </w:r>
    </w:p>
    <w:p w:rsidR="00A93964" w:rsidRPr="00A90E15" w:rsidRDefault="00A93964" w:rsidP="00A93964">
      <w:pPr>
        <w:spacing w:after="0"/>
        <w:rPr>
          <w:rFonts w:cs="Times New Roman"/>
          <w:color w:val="555555"/>
          <w:szCs w:val="28"/>
          <w:shd w:val="clear" w:color="auto" w:fill="FFFFFF"/>
        </w:rPr>
      </w:pPr>
      <w:r w:rsidRPr="00A952CB">
        <w:rPr>
          <w:rFonts w:cs="Times New Roman"/>
          <w:b/>
          <w:szCs w:val="28"/>
          <w:u w:val="single"/>
        </w:rPr>
        <w:t>Задача</w:t>
      </w:r>
      <w:r w:rsidRPr="00A952CB">
        <w:rPr>
          <w:rFonts w:cs="Times New Roman"/>
          <w:szCs w:val="28"/>
          <w:u w:val="single"/>
        </w:rPr>
        <w:t xml:space="preserve"> </w:t>
      </w:r>
      <w:r w:rsidRPr="00A952CB">
        <w:rPr>
          <w:rFonts w:cs="Times New Roman"/>
          <w:b/>
          <w:szCs w:val="28"/>
          <w:u w:val="single"/>
        </w:rPr>
        <w:t>2</w:t>
      </w:r>
      <w:r w:rsidR="00D87EB7">
        <w:rPr>
          <w:rFonts w:cs="Times New Roman"/>
          <w:b/>
          <w:szCs w:val="28"/>
          <w:u w:val="single"/>
        </w:rPr>
        <w:t>.</w:t>
      </w:r>
      <w:r w:rsidRPr="00A952CB">
        <w:rPr>
          <w:rFonts w:cs="Times New Roman"/>
          <w:b/>
          <w:szCs w:val="28"/>
        </w:rPr>
        <w:t xml:space="preserve">  </w:t>
      </w:r>
      <w:r w:rsidRPr="00A90E15">
        <w:rPr>
          <w:rFonts w:cs="Times New Roman"/>
          <w:szCs w:val="28"/>
        </w:rPr>
        <w:t xml:space="preserve">На сторонах треугольника </w:t>
      </w:r>
      <w:r w:rsidRPr="00A90E15">
        <w:rPr>
          <w:rFonts w:cs="Times New Roman"/>
          <w:szCs w:val="28"/>
          <w:lang w:val="en-US"/>
        </w:rPr>
        <w:t>ABC</w:t>
      </w:r>
      <w:r w:rsidRPr="00A90E15">
        <w:rPr>
          <w:rFonts w:cs="Times New Roman"/>
          <w:szCs w:val="28"/>
        </w:rPr>
        <w:t xml:space="preserve"> взяты  соответственно точки   </w:t>
      </w:r>
      <w:r w:rsidRPr="00A90E15">
        <w:rPr>
          <w:rFonts w:cs="Times New Roman"/>
          <w:szCs w:val="28"/>
          <w:lang w:val="en-US"/>
        </w:rPr>
        <w:t>C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36" type="#_x0000_t75" style="width:6pt;height:17.25pt" o:ole="">
            <v:imagedata r:id="rId54" o:title=""/>
          </v:shape>
          <o:OLEObject Type="Embed" ProgID="Equation.3" ShapeID="_x0000_i1036" DrawAspect="Content" ObjectID="_1584256888" r:id="rId55"/>
        </w:objec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szCs w:val="28"/>
          <w:lang w:val="en-US"/>
        </w:rPr>
        <w:t>A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37" type="#_x0000_t75" style="width:6pt;height:17.25pt" o:ole="">
            <v:imagedata r:id="rId54" o:title=""/>
          </v:shape>
          <o:OLEObject Type="Embed" ProgID="Equation.3" ShapeID="_x0000_i1037" DrawAspect="Content" ObjectID="_1584256889" r:id="rId56"/>
        </w:object>
      </w:r>
      <w:r w:rsidRPr="00A90E15">
        <w:rPr>
          <w:rFonts w:cs="Times New Roman"/>
          <w:szCs w:val="28"/>
        </w:rPr>
        <w:t>,</w:t>
      </w:r>
      <w:r w:rsidRPr="00A90E15">
        <w:rPr>
          <w:rFonts w:cs="Times New Roman"/>
          <w:szCs w:val="28"/>
          <w:lang w:val="en-US"/>
        </w:rPr>
        <w:t>B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38" type="#_x0000_t75" style="width:6pt;height:17.25pt" o:ole="">
            <v:imagedata r:id="rId54" o:title=""/>
          </v:shape>
          <o:OLEObject Type="Embed" ProgID="Equation.3" ShapeID="_x0000_i1038" DrawAspect="Content" ObjectID="_1584256890" r:id="rId57"/>
        </w:object>
      </w:r>
      <w:r w:rsidRPr="00A90E15">
        <w:rPr>
          <w:rFonts w:cs="Times New Roman"/>
          <w:szCs w:val="28"/>
        </w:rPr>
        <w:t>,так,</w:t>
      </w:r>
    </w:p>
    <w:p w:rsidR="00A93964" w:rsidRPr="00A90E15" w:rsidRDefault="00A93964" w:rsidP="00A93964">
      <w:pPr>
        <w:spacing w:after="0"/>
        <w:jc w:val="both"/>
        <w:rPr>
          <w:rFonts w:cs="Times New Roman"/>
          <w:szCs w:val="28"/>
          <w:lang w:val="en-US"/>
        </w:rPr>
      </w:pPr>
      <w:r w:rsidRPr="00A90E15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7617848B" wp14:editId="7F44B344">
            <wp:simplePos x="0" y="0"/>
            <wp:positionH relativeFrom="column">
              <wp:posOffset>-403860</wp:posOffset>
            </wp:positionH>
            <wp:positionV relativeFrom="paragraph">
              <wp:posOffset>65405</wp:posOffset>
            </wp:positionV>
            <wp:extent cx="1762125" cy="1457325"/>
            <wp:effectExtent l="0" t="0" r="9525" b="9525"/>
            <wp:wrapSquare wrapText="bothSides"/>
            <wp:docPr id="8" name="Рисунок 8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8"/>
                    <pic:cNvPicPr>
                      <a:picLocks noChangeAspect="1" noChangeArrowheads="1"/>
                    </pic:cNvPicPr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29"/>
                    <a:stretch/>
                  </pic:blipFill>
                  <pic:spPr bwMode="auto">
                    <a:xfrm>
                      <a:off x="0" y="0"/>
                      <a:ext cx="17621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E15">
        <w:rPr>
          <w:rFonts w:cs="Times New Roman"/>
          <w:szCs w:val="28"/>
        </w:rPr>
        <w:t>что</w:t>
      </w:r>
      <w:r w:rsidRPr="00D87EB7">
        <w:rPr>
          <w:rFonts w:cs="Times New Roman"/>
          <w:szCs w:val="28"/>
          <w:lang w:val="en-US"/>
        </w:rPr>
        <w:t xml:space="preserve"> </w:t>
      </w:r>
      <w:r w:rsidRPr="00A90E15">
        <w:rPr>
          <w:rFonts w:cs="Times New Roman"/>
          <w:szCs w:val="28"/>
          <w:lang w:val="en-US"/>
        </w:rPr>
        <w:t>AC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39" type="#_x0000_t75" style="width:6pt;height:17.25pt" o:ole="">
            <v:imagedata r:id="rId54" o:title=""/>
          </v:shape>
          <o:OLEObject Type="Embed" ProgID="Equation.3" ShapeID="_x0000_i1039" DrawAspect="Content" ObjectID="_1584256891" r:id="rId59"/>
        </w:object>
      </w:r>
      <w:r w:rsidRPr="00D87EB7">
        <w:rPr>
          <w:rFonts w:cs="Times New Roman"/>
          <w:szCs w:val="28"/>
          <w:lang w:val="en-US"/>
        </w:rPr>
        <w:t xml:space="preserve">: </w:t>
      </w:r>
      <w:r w:rsidRPr="00A90E15">
        <w:rPr>
          <w:rFonts w:cs="Times New Roman"/>
          <w:szCs w:val="28"/>
        </w:rPr>
        <w:t>С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0" type="#_x0000_t75" style="width:6pt;height:17.25pt" o:ole="">
            <v:imagedata r:id="rId54" o:title=""/>
          </v:shape>
          <o:OLEObject Type="Embed" ProgID="Equation.3" ShapeID="_x0000_i1040" DrawAspect="Content" ObjectID="_1584256892" r:id="rId60"/>
        </w:object>
      </w:r>
      <w:r w:rsidRPr="00A90E15">
        <w:rPr>
          <w:rFonts w:cs="Times New Roman"/>
          <w:szCs w:val="28"/>
          <w:lang w:val="en-US"/>
        </w:rPr>
        <w:t>B</w:t>
      </w:r>
      <w:r w:rsidRPr="00D87EB7">
        <w:rPr>
          <w:rFonts w:cs="Times New Roman"/>
          <w:szCs w:val="28"/>
          <w:lang w:val="en-US"/>
        </w:rPr>
        <w:t xml:space="preserve">= 2:1, </w:t>
      </w:r>
      <w:r w:rsidRPr="00A90E15">
        <w:rPr>
          <w:rFonts w:cs="Times New Roman"/>
          <w:szCs w:val="28"/>
          <w:lang w:val="en-US"/>
        </w:rPr>
        <w:t>BA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1" type="#_x0000_t75" style="width:6pt;height:17.25pt" o:ole="">
            <v:imagedata r:id="rId54" o:title=""/>
          </v:shape>
          <o:OLEObject Type="Embed" ProgID="Equation.3" ShapeID="_x0000_i1041" DrawAspect="Content" ObjectID="_1584256893" r:id="rId61"/>
        </w:object>
      </w:r>
      <w:proofErr w:type="gramStart"/>
      <w:r w:rsidRPr="00D87EB7">
        <w:rPr>
          <w:rFonts w:cs="Times New Roman"/>
          <w:szCs w:val="28"/>
          <w:lang w:val="en-US"/>
        </w:rPr>
        <w:t>:</w:t>
      </w:r>
      <w:r w:rsidRPr="00A90E15">
        <w:rPr>
          <w:rFonts w:cs="Times New Roman"/>
          <w:szCs w:val="28"/>
          <w:lang w:val="en-US"/>
        </w:rPr>
        <w:t>A</w:t>
      </w:r>
      <w:proofErr w:type="gramEnd"/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2" type="#_x0000_t75" style="width:6pt;height:17.25pt" o:ole="">
            <v:imagedata r:id="rId54" o:title=""/>
          </v:shape>
          <o:OLEObject Type="Embed" ProgID="Equation.3" ShapeID="_x0000_i1042" DrawAspect="Content" ObjectID="_1584256894" r:id="rId62"/>
        </w:object>
      </w:r>
      <w:r w:rsidRPr="00A90E15">
        <w:rPr>
          <w:rFonts w:cs="Times New Roman"/>
          <w:szCs w:val="28"/>
          <w:lang w:val="en-US"/>
        </w:rPr>
        <w:t>C</w:t>
      </w:r>
      <w:r w:rsidRPr="00D87EB7">
        <w:rPr>
          <w:rFonts w:cs="Times New Roman"/>
          <w:szCs w:val="28"/>
          <w:lang w:val="en-US"/>
        </w:rPr>
        <w:t xml:space="preserve">=1:3, </w:t>
      </w:r>
      <w:r w:rsidRPr="00A90E15">
        <w:rPr>
          <w:rFonts w:cs="Times New Roman"/>
          <w:szCs w:val="28"/>
          <w:lang w:val="en-US"/>
        </w:rPr>
        <w:t>BB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3" type="#_x0000_t75" style="width:6pt;height:17.25pt" o:ole="">
            <v:imagedata r:id="rId54" o:title=""/>
          </v:shape>
          <o:OLEObject Type="Embed" ProgID="Equation.3" ShapeID="_x0000_i1043" DrawAspect="Content" ObjectID="_1584256895" r:id="rId63"/>
        </w:object>
      </w:r>
      <w:r w:rsidRPr="00A90E15">
        <w:rPr>
          <w:rFonts w:cs="Times New Roman"/>
          <w:position w:val="-8"/>
          <w:szCs w:val="28"/>
          <w:lang w:val="en-US"/>
        </w:rPr>
        <w:object w:dxaOrig="240" w:dyaOrig="300">
          <v:shape id="_x0000_i1044" type="#_x0000_t75" style="width:12pt;height:16.5pt" o:ole="">
            <v:imagedata r:id="rId64" o:title=""/>
          </v:shape>
          <o:OLEObject Type="Embed" ProgID="Equation.3" ShapeID="_x0000_i1044" DrawAspect="Content" ObjectID="_1584256896" r:id="rId65"/>
        </w:object>
      </w:r>
      <w:r w:rsidRPr="00A90E15">
        <w:rPr>
          <w:rFonts w:cs="Times New Roman"/>
          <w:szCs w:val="28"/>
          <w:lang w:val="en-US"/>
        </w:rPr>
        <w:t xml:space="preserve"> CC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5" type="#_x0000_t75" style="width:6pt;height:17.25pt" o:ole="">
            <v:imagedata r:id="rId54" o:title=""/>
          </v:shape>
          <o:OLEObject Type="Embed" ProgID="Equation.3" ShapeID="_x0000_i1045" DrawAspect="Content" ObjectID="_1584256897" r:id="rId66"/>
        </w:object>
      </w:r>
      <w:r w:rsidRPr="00A90E15">
        <w:rPr>
          <w:rFonts w:cs="Times New Roman"/>
          <w:position w:val="-8"/>
          <w:szCs w:val="28"/>
          <w:lang w:val="en-US"/>
        </w:rPr>
        <w:object w:dxaOrig="240" w:dyaOrig="300">
          <v:shape id="_x0000_i1046" type="#_x0000_t75" style="width:12pt;height:16.5pt" o:ole="">
            <v:imagedata r:id="rId64" o:title=""/>
          </v:shape>
          <o:OLEObject Type="Embed" ProgID="Equation.3" ShapeID="_x0000_i1046" DrawAspect="Content" ObjectID="_1584256898" r:id="rId67"/>
        </w:object>
      </w:r>
      <w:r w:rsidRPr="00A90E15">
        <w:rPr>
          <w:rFonts w:cs="Times New Roman"/>
          <w:szCs w:val="28"/>
          <w:lang w:val="en-US"/>
        </w:rPr>
        <w:t>AA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7" type="#_x0000_t75" style="width:6pt;height:17.25pt" o:ole="">
            <v:imagedata r:id="rId54" o:title=""/>
          </v:shape>
          <o:OLEObject Type="Embed" ProgID="Equation.3" ShapeID="_x0000_i1047" DrawAspect="Content" ObjectID="_1584256899" r:id="rId68"/>
        </w:object>
      </w:r>
      <w:r w:rsidRPr="00A90E15">
        <w:rPr>
          <w:rFonts w:cs="Times New Roman"/>
          <w:szCs w:val="28"/>
          <w:lang w:val="en-US"/>
        </w:rPr>
        <w:t>=O.</w:t>
      </w:r>
    </w:p>
    <w:p w:rsidR="00A93964" w:rsidRPr="00A90E15" w:rsidRDefault="00A93964" w:rsidP="00A93964">
      <w:pPr>
        <w:spacing w:after="0"/>
        <w:jc w:val="both"/>
        <w:rPr>
          <w:rFonts w:cs="Times New Roman"/>
          <w:szCs w:val="28"/>
        </w:rPr>
      </w:pPr>
      <w:r w:rsidRPr="00A90E15">
        <w:rPr>
          <w:rFonts w:cs="Times New Roman"/>
          <w:szCs w:val="28"/>
        </w:rPr>
        <w:t xml:space="preserve">Найти  </w:t>
      </w:r>
      <w:r w:rsidRPr="00A90E15">
        <w:rPr>
          <w:rFonts w:cs="Times New Roman"/>
          <w:szCs w:val="28"/>
          <w:lang w:val="en-US"/>
        </w:rPr>
        <w:t>CB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8" type="#_x0000_t75" style="width:6pt;height:17.25pt" o:ole="">
            <v:imagedata r:id="rId54" o:title=""/>
          </v:shape>
          <o:OLEObject Type="Embed" ProgID="Equation.3" ShapeID="_x0000_i1048" DrawAspect="Content" ObjectID="_1584256900" r:id="rId69"/>
        </w:object>
      </w:r>
      <w:proofErr w:type="gramStart"/>
      <w:r w:rsidRPr="00A90E15">
        <w:rPr>
          <w:rFonts w:cs="Times New Roman"/>
          <w:szCs w:val="28"/>
        </w:rPr>
        <w:t xml:space="preserve"> :</w:t>
      </w:r>
      <w:proofErr w:type="gramEnd"/>
      <w:r w:rsidRPr="00A90E15">
        <w:rPr>
          <w:rFonts w:cs="Times New Roman"/>
          <w:szCs w:val="28"/>
        </w:rPr>
        <w:t xml:space="preserve">  </w:t>
      </w:r>
      <w:proofErr w:type="gramStart"/>
      <w:r w:rsidRPr="00A90E15">
        <w:rPr>
          <w:rFonts w:cs="Times New Roman"/>
          <w:szCs w:val="28"/>
          <w:lang w:val="en-US"/>
        </w:rPr>
        <w:t>B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49" type="#_x0000_t75" style="width:6pt;height:17.25pt" o:ole="">
            <v:imagedata r:id="rId54" o:title=""/>
          </v:shape>
          <o:OLEObject Type="Embed" ProgID="Equation.3" ShapeID="_x0000_i1049" DrawAspect="Content" ObjectID="_1584256901" r:id="rId70"/>
        </w:object>
      </w:r>
      <w:r w:rsidRPr="00A90E15">
        <w:rPr>
          <w:rFonts w:cs="Times New Roman"/>
          <w:szCs w:val="28"/>
          <w:lang w:val="en-US"/>
        </w:rPr>
        <w:t>A</w:t>
      </w:r>
      <w:r w:rsidRPr="00A90E15">
        <w:rPr>
          <w:rFonts w:cs="Times New Roman"/>
          <w:szCs w:val="28"/>
        </w:rPr>
        <w:t>.</w:t>
      </w:r>
      <w:proofErr w:type="gramEnd"/>
      <w:r w:rsidRPr="00A90E15">
        <w:rPr>
          <w:rFonts w:cs="Times New Roman"/>
          <w:szCs w:val="28"/>
        </w:rPr>
        <w:t xml:space="preserve">                                                                                           </w:t>
      </w:r>
    </w:p>
    <w:p w:rsidR="00A93964" w:rsidRPr="00A90E15" w:rsidRDefault="00A93964" w:rsidP="00A93964">
      <w:pPr>
        <w:spacing w:after="0"/>
        <w:jc w:val="both"/>
        <w:rPr>
          <w:rFonts w:cs="Times New Roman"/>
          <w:b/>
          <w:szCs w:val="28"/>
        </w:rPr>
      </w:pPr>
      <w:r w:rsidRPr="00A90E15">
        <w:rPr>
          <w:rFonts w:cs="Times New Roman"/>
          <w:szCs w:val="28"/>
        </w:rPr>
        <w:t xml:space="preserve">                       </w:t>
      </w:r>
      <w:r w:rsidRPr="00A90E15">
        <w:rPr>
          <w:rFonts w:cs="Times New Roman"/>
          <w:b/>
          <w:szCs w:val="28"/>
        </w:rPr>
        <w:t>Решение:</w:t>
      </w:r>
    </w:p>
    <w:p w:rsidR="00A93964" w:rsidRPr="00A952CB" w:rsidRDefault="00A93964" w:rsidP="00A93964">
      <w:pPr>
        <w:ind w:right="-216"/>
        <w:jc w:val="both"/>
        <w:rPr>
          <w:rFonts w:cs="Times New Roman"/>
          <w:szCs w:val="28"/>
        </w:rPr>
      </w:pPr>
      <w:r w:rsidRPr="00A90E15">
        <w:rPr>
          <w:rFonts w:cs="Times New Roman"/>
          <w:szCs w:val="28"/>
        </w:rPr>
        <w:t xml:space="preserve">Так как отрезки  </w:t>
      </w:r>
      <w:r w:rsidRPr="00A90E15">
        <w:rPr>
          <w:rFonts w:cs="Times New Roman"/>
          <w:szCs w:val="28"/>
          <w:lang w:val="en-US"/>
        </w:rPr>
        <w:t>BB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50" type="#_x0000_t75" style="width:6pt;height:17.25pt" o:ole="">
            <v:imagedata r:id="rId54" o:title=""/>
          </v:shape>
          <o:OLEObject Type="Embed" ProgID="Equation.3" ShapeID="_x0000_i1050" DrawAspect="Content" ObjectID="_1584256902" r:id="rId71"/>
        </w:objec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szCs w:val="28"/>
          <w:lang w:val="en-US"/>
        </w:rPr>
        <w:t>CC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51" type="#_x0000_t75" style="width:6pt;height:17.25pt" o:ole="">
            <v:imagedata r:id="rId54" o:title=""/>
          </v:shape>
          <o:OLEObject Type="Embed" ProgID="Equation.3" ShapeID="_x0000_i1051" DrawAspect="Content" ObjectID="_1584256903" r:id="rId72"/>
        </w:object>
      </w:r>
      <w:r w:rsidRPr="00A90E15">
        <w:rPr>
          <w:rFonts w:cs="Times New Roman"/>
          <w:szCs w:val="28"/>
        </w:rPr>
        <w:t xml:space="preserve">, </w:t>
      </w:r>
      <w:r w:rsidRPr="00A90E15">
        <w:rPr>
          <w:rFonts w:cs="Times New Roman"/>
          <w:szCs w:val="28"/>
          <w:lang w:val="en-US"/>
        </w:rPr>
        <w:t>AA</w:t>
      </w:r>
      <w:r w:rsidRPr="00A90E15">
        <w:rPr>
          <w:rFonts w:cs="Times New Roman"/>
          <w:position w:val="-10"/>
          <w:szCs w:val="28"/>
          <w:lang w:val="en-US"/>
        </w:rPr>
        <w:object w:dxaOrig="120" w:dyaOrig="340">
          <v:shape id="_x0000_i1052" type="#_x0000_t75" style="width:6pt;height:17.25pt" o:ole="">
            <v:imagedata r:id="rId54" o:title=""/>
          </v:shape>
          <o:OLEObject Type="Embed" ProgID="Equation.3" ShapeID="_x0000_i1052" DrawAspect="Content" ObjectID="_1584256904" r:id="rId73"/>
        </w:object>
      </w:r>
      <w:r w:rsidRPr="00A90E15">
        <w:rPr>
          <w:rFonts w:cs="Times New Roman"/>
          <w:szCs w:val="28"/>
        </w:rPr>
        <w:t xml:space="preserve"> пересекаются в одной точке </w:t>
      </w:r>
      <w:r w:rsidRPr="00A90E15">
        <w:rPr>
          <w:rFonts w:cs="Times New Roman"/>
          <w:szCs w:val="28"/>
          <w:lang w:val="en-US"/>
        </w:rPr>
        <w:t>O</w:t>
      </w:r>
      <w:r w:rsidRPr="00A90E15">
        <w:rPr>
          <w:rFonts w:cs="Times New Roman"/>
          <w:szCs w:val="28"/>
        </w:rPr>
        <w:t xml:space="preserve">, то по теореме </w:t>
      </w:r>
      <w:proofErr w:type="spellStart"/>
      <w:r w:rsidRPr="00A90E15">
        <w:rPr>
          <w:rFonts w:cs="Times New Roman"/>
          <w:szCs w:val="28"/>
        </w:rPr>
        <w:t>Чевы</w:t>
      </w:r>
      <w:proofErr w:type="spellEnd"/>
      <w:r w:rsidRPr="00A90E15">
        <w:rPr>
          <w:rFonts w:cs="Times New Roman"/>
          <w:szCs w:val="28"/>
        </w:rPr>
        <w:t xml:space="preserve">  </w:t>
      </w:r>
      <w:r w:rsidRPr="00A90E15">
        <w:rPr>
          <w:rFonts w:cs="Times New Roman"/>
          <w:i/>
          <w:position w:val="-30"/>
          <w:szCs w:val="28"/>
          <w:lang w:val="en-US"/>
        </w:rPr>
        <w:object w:dxaOrig="520" w:dyaOrig="680">
          <v:shape id="_x0000_i1053" type="#_x0000_t75" style="width:26.25pt;height:33.75pt" o:ole="">
            <v:imagedata r:id="rId74" o:title=""/>
          </v:shape>
          <o:OLEObject Type="Embed" ProgID="Equation.3" ShapeID="_x0000_i1053" DrawAspect="Content" ObjectID="_1584256905" r:id="rId75"/>
        </w:object>
      </w:r>
      <w:r w:rsidRPr="00A90E15">
        <w:rPr>
          <w:rFonts w:cs="Times New Roman"/>
          <w:i/>
          <w:szCs w:val="28"/>
        </w:rPr>
        <w:t>.</w:t>
      </w:r>
      <w:r w:rsidRPr="00A90E15">
        <w:rPr>
          <w:rFonts w:cs="Times New Roman"/>
          <w:i/>
          <w:position w:val="-30"/>
          <w:szCs w:val="28"/>
          <w:lang w:val="en-US"/>
        </w:rPr>
        <w:object w:dxaOrig="499" w:dyaOrig="700">
          <v:shape id="_x0000_i1054" type="#_x0000_t75" style="width:24.75pt;height:35.25pt" o:ole="">
            <v:imagedata r:id="rId76" o:title=""/>
          </v:shape>
          <o:OLEObject Type="Embed" ProgID="Equation.3" ShapeID="_x0000_i1054" DrawAspect="Content" ObjectID="_1584256906" r:id="rId77"/>
        </w:object>
      </w:r>
      <w:r w:rsidRPr="00A90E15">
        <w:rPr>
          <w:rFonts w:cs="Times New Roman"/>
          <w:i/>
          <w:szCs w:val="28"/>
        </w:rPr>
        <w:t>.</w:t>
      </w:r>
      <w:r w:rsidRPr="00A90E15">
        <w:rPr>
          <w:rFonts w:cs="Times New Roman"/>
          <w:i/>
          <w:position w:val="-30"/>
          <w:szCs w:val="28"/>
          <w:lang w:val="en-US"/>
        </w:rPr>
        <w:object w:dxaOrig="499" w:dyaOrig="700">
          <v:shape id="_x0000_i1055" type="#_x0000_t75" style="width:24.75pt;height:35.25pt" o:ole="">
            <v:imagedata r:id="rId78" o:title=""/>
          </v:shape>
          <o:OLEObject Type="Embed" ProgID="Equation.3" ShapeID="_x0000_i1055" DrawAspect="Content" ObjectID="_1584256907" r:id="rId79"/>
        </w:object>
      </w:r>
      <w:r w:rsidRPr="00A90E15">
        <w:rPr>
          <w:rFonts w:cs="Times New Roman"/>
          <w:i/>
          <w:szCs w:val="28"/>
        </w:rPr>
        <w:t xml:space="preserve">=1;  </w:t>
      </w:r>
      <w:r w:rsidRPr="00A90E15">
        <w:rPr>
          <w:rFonts w:cs="Times New Roman"/>
          <w:i/>
          <w:position w:val="-24"/>
          <w:szCs w:val="28"/>
        </w:rPr>
        <w:object w:dxaOrig="600" w:dyaOrig="620">
          <v:shape id="_x0000_i1056" type="#_x0000_t75" style="width:30pt;height:30.75pt" o:ole="">
            <v:imagedata r:id="rId80" o:title=""/>
          </v:shape>
          <o:OLEObject Type="Embed" ProgID="Equation.3" ShapeID="_x0000_i1056" DrawAspect="Content" ObjectID="_1584256908" r:id="rId81"/>
        </w:object>
      </w:r>
      <w:r w:rsidRPr="00A90E15">
        <w:rPr>
          <w:rFonts w:cs="Times New Roman"/>
          <w:i/>
          <w:position w:val="-30"/>
          <w:szCs w:val="28"/>
          <w:lang w:val="en-US"/>
        </w:rPr>
        <w:object w:dxaOrig="499" w:dyaOrig="700">
          <v:shape id="_x0000_i1057" type="#_x0000_t75" style="width:24.75pt;height:35.25pt" o:ole="">
            <v:imagedata r:id="rId78" o:title=""/>
          </v:shape>
          <o:OLEObject Type="Embed" ProgID="Equation.3" ShapeID="_x0000_i1057" DrawAspect="Content" ObjectID="_1584256909" r:id="rId82"/>
        </w:object>
      </w:r>
      <w:r w:rsidRPr="00A90E15">
        <w:rPr>
          <w:rFonts w:cs="Times New Roman"/>
          <w:i/>
          <w:szCs w:val="28"/>
        </w:rPr>
        <w:t xml:space="preserve">=1; </w:t>
      </w:r>
      <w:r w:rsidRPr="00A90E15">
        <w:rPr>
          <w:rFonts w:cs="Times New Roman"/>
          <w:i/>
          <w:position w:val="-30"/>
          <w:szCs w:val="28"/>
          <w:lang w:val="en-US"/>
        </w:rPr>
        <w:object w:dxaOrig="499" w:dyaOrig="700">
          <v:shape id="_x0000_i1058" type="#_x0000_t75" style="width:24.75pt;height:35.25pt" o:ole="">
            <v:imagedata r:id="rId78" o:title=""/>
          </v:shape>
          <o:OLEObject Type="Embed" ProgID="Equation.3" ShapeID="_x0000_i1058" DrawAspect="Content" ObjectID="_1584256910" r:id="rId83"/>
        </w:object>
      </w:r>
      <w:r w:rsidRPr="00A90E15">
        <w:rPr>
          <w:rFonts w:cs="Times New Roman"/>
          <w:i/>
          <w:szCs w:val="28"/>
        </w:rPr>
        <w:t>=</w:t>
      </w:r>
      <w:r w:rsidRPr="00A90E15">
        <w:rPr>
          <w:rFonts w:cs="Times New Roman"/>
          <w:i/>
          <w:position w:val="-24"/>
          <w:szCs w:val="28"/>
        </w:rPr>
        <w:object w:dxaOrig="240" w:dyaOrig="620">
          <v:shape id="_x0000_i1059" type="#_x0000_t75" style="width:12pt;height:30.75pt" o:ole="">
            <v:imagedata r:id="rId84" o:title=""/>
          </v:shape>
          <o:OLEObject Type="Embed" ProgID="Equation.3" ShapeID="_x0000_i1059" DrawAspect="Content" ObjectID="_1584256911" r:id="rId85"/>
        </w:object>
      </w:r>
    </w:p>
    <w:p w:rsidR="00A93964" w:rsidRPr="00A952CB" w:rsidRDefault="00A93964" w:rsidP="00A93964">
      <w:pPr>
        <w:ind w:right="-216"/>
        <w:jc w:val="center"/>
        <w:rPr>
          <w:rFonts w:cs="Times New Roman"/>
          <w:szCs w:val="28"/>
          <w:u w:val="single"/>
        </w:rPr>
      </w:pPr>
      <w:r w:rsidRPr="00A952CB">
        <w:rPr>
          <w:rFonts w:cs="Times New Roman"/>
          <w:szCs w:val="28"/>
        </w:rPr>
        <w:t xml:space="preserve">                       </w:t>
      </w:r>
      <w:r w:rsidRPr="00A952CB">
        <w:rPr>
          <w:rFonts w:cs="Times New Roman"/>
          <w:szCs w:val="28"/>
          <w:u w:val="single"/>
        </w:rPr>
        <w:t>Ответ: 3:2</w:t>
      </w:r>
    </w:p>
    <w:p w:rsidR="00A93964" w:rsidRDefault="00D87EB7" w:rsidP="00D87EB7">
      <w:pPr>
        <w:pStyle w:val="a5"/>
        <w:shd w:val="clear" w:color="auto" w:fill="FFFFFF"/>
        <w:spacing w:before="0" w:beforeAutospacing="0" w:after="150" w:afterAutospacing="0"/>
        <w:rPr>
          <w:iCs/>
          <w:color w:val="222222"/>
          <w:sz w:val="28"/>
          <w:szCs w:val="28"/>
        </w:rPr>
      </w:pPr>
      <w:r w:rsidRPr="00D87EB7">
        <w:rPr>
          <w:b/>
          <w:bCs/>
          <w:color w:val="222222"/>
          <w:sz w:val="28"/>
          <w:szCs w:val="28"/>
          <w:u w:val="single"/>
        </w:rPr>
        <w:t>З</w:t>
      </w:r>
      <w:r w:rsidR="00A93964" w:rsidRPr="00D87EB7">
        <w:rPr>
          <w:b/>
          <w:bCs/>
          <w:color w:val="222222"/>
          <w:sz w:val="28"/>
          <w:szCs w:val="28"/>
          <w:u w:val="single"/>
        </w:rPr>
        <w:t>адача №3</w:t>
      </w:r>
      <w:r w:rsidRPr="00D87EB7">
        <w:rPr>
          <w:color w:val="222222"/>
          <w:sz w:val="28"/>
          <w:szCs w:val="28"/>
          <w:u w:val="single"/>
        </w:rPr>
        <w:t>.</w:t>
      </w:r>
      <w:r>
        <w:rPr>
          <w:color w:val="222222"/>
          <w:sz w:val="28"/>
          <w:szCs w:val="28"/>
        </w:rPr>
        <w:t xml:space="preserve"> </w:t>
      </w:r>
      <w:r w:rsidR="00A93964" w:rsidRPr="00A90E15">
        <w:rPr>
          <w:iCs/>
          <w:color w:val="222222"/>
          <w:sz w:val="28"/>
          <w:szCs w:val="28"/>
        </w:rPr>
        <w:t>На сторонах AB и BC треугольника ABC взяты соответственно точки M и N так, что AM:MB=2:3, BN:NC=2:1. Отрезки AN и CM пересекаются в точке O. Найти отношение CO:OM.</w:t>
      </w:r>
    </w:p>
    <w:p w:rsidR="00D87EB7" w:rsidRPr="00A90E15" w:rsidRDefault="00D87EB7" w:rsidP="00D87EB7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</w:p>
    <w:p w:rsidR="00A93964" w:rsidRPr="00A90E15" w:rsidRDefault="00A90E15" w:rsidP="00A939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90E15">
        <w:rPr>
          <w:color w:val="000000"/>
          <w:sz w:val="28"/>
          <w:szCs w:val="28"/>
        </w:rPr>
        <w:lastRenderedPageBreak/>
        <w:t>Решение</w:t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color w:val="222222"/>
          <w:sz w:val="28"/>
          <w:szCs w:val="28"/>
        </w:rPr>
        <w:t xml:space="preserve">Применим теорему </w:t>
      </w:r>
      <w:proofErr w:type="spellStart"/>
      <w:r w:rsidRPr="00A952CB">
        <w:rPr>
          <w:color w:val="222222"/>
          <w:sz w:val="28"/>
          <w:szCs w:val="28"/>
        </w:rPr>
        <w:t>Менелая</w:t>
      </w:r>
      <w:proofErr w:type="spellEnd"/>
      <w:r w:rsidRPr="00A952CB">
        <w:rPr>
          <w:color w:val="222222"/>
          <w:sz w:val="28"/>
          <w:szCs w:val="28"/>
        </w:rPr>
        <w:t xml:space="preserve"> к нашей задаче. Рассмотрим треугольник MBC  и </w:t>
      </w:r>
      <w:proofErr w:type="gramStart"/>
      <w:r w:rsidRPr="00A952CB">
        <w:rPr>
          <w:color w:val="222222"/>
          <w:sz w:val="28"/>
          <w:szCs w:val="28"/>
        </w:rPr>
        <w:t>прямую</w:t>
      </w:r>
      <w:proofErr w:type="gramEnd"/>
      <w:r w:rsidRPr="00A952CB">
        <w:rPr>
          <w:color w:val="222222"/>
          <w:sz w:val="28"/>
          <w:szCs w:val="28"/>
        </w:rPr>
        <w:t xml:space="preserve"> AN:</w:t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rFonts w:ascii="Open Sans" w:hAnsi="Open Sans" w:cs="Open Sans"/>
          <w:noProof/>
          <w:color w:val="000000"/>
          <w:sz w:val="28"/>
          <w:szCs w:val="28"/>
        </w:rPr>
        <w:drawing>
          <wp:inline distT="0" distB="0" distL="0" distR="0" wp14:anchorId="7A2576C9" wp14:editId="0A4AF416">
            <wp:extent cx="3332097" cy="2943225"/>
            <wp:effectExtent l="0" t="0" r="1905" b="0"/>
            <wp:docPr id="9" name="Рисунок 9" descr="скачанные файлы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качанные файлы (6).pn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097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rFonts w:ascii="Open Sans" w:hAnsi="Open Sans" w:cs="Open Sans"/>
          <w:color w:val="000000"/>
          <w:sz w:val="28"/>
          <w:szCs w:val="28"/>
        </w:rPr>
        <w:br/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color w:val="222222"/>
          <w:sz w:val="28"/>
          <w:szCs w:val="28"/>
        </w:rPr>
        <w:t xml:space="preserve">Запишем теорему </w:t>
      </w:r>
      <w:proofErr w:type="spellStart"/>
      <w:r w:rsidRPr="00A952CB">
        <w:rPr>
          <w:color w:val="222222"/>
          <w:sz w:val="28"/>
          <w:szCs w:val="28"/>
        </w:rPr>
        <w:t>Менелая</w:t>
      </w:r>
      <w:proofErr w:type="spellEnd"/>
      <w:r w:rsidRPr="00A952CB">
        <w:rPr>
          <w:color w:val="222222"/>
          <w:sz w:val="28"/>
          <w:szCs w:val="28"/>
        </w:rPr>
        <w:t xml:space="preserve"> для этого треугольника:</w:t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rFonts w:ascii="Open Sans" w:hAnsi="Open Sans" w:cs="Open Sans"/>
          <w:noProof/>
          <w:color w:val="000000"/>
          <w:sz w:val="28"/>
          <w:szCs w:val="28"/>
        </w:rPr>
        <w:drawing>
          <wp:inline distT="0" distB="0" distL="0" distR="0" wp14:anchorId="7882953A" wp14:editId="44A3DCD6">
            <wp:extent cx="1381125" cy="342900"/>
            <wp:effectExtent l="0" t="0" r="9525" b="0"/>
            <wp:docPr id="10" name="Рисунок 10" descr="{{BN}/{NC}}*{{CO}/{OM}}*{{MA}/{AB}}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{{BN}/{NC}}*{{CO}/{OM}}*{{MA}/{AB}}=1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rFonts w:ascii="Open Sans" w:hAnsi="Open Sans" w:cs="Open Sans"/>
          <w:noProof/>
          <w:color w:val="000000"/>
          <w:sz w:val="28"/>
          <w:szCs w:val="28"/>
        </w:rPr>
        <w:drawing>
          <wp:inline distT="0" distB="0" distL="0" distR="0" wp14:anchorId="5D5BE6DD" wp14:editId="29B4A66C">
            <wp:extent cx="1028700" cy="381000"/>
            <wp:effectExtent l="0" t="0" r="0" b="0"/>
            <wp:docPr id="15" name="Рисунок 15" descr="{2/{1}}*{{CO}/{OM}}*{{2}/5}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{2/{1}}*{{CO}/{OM}}*{{2}/5}=1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rFonts w:ascii="Open Sans" w:hAnsi="Open Sans" w:cs="Open Sans"/>
          <w:noProof/>
          <w:color w:val="000000"/>
          <w:sz w:val="28"/>
          <w:szCs w:val="28"/>
        </w:rPr>
        <w:drawing>
          <wp:inline distT="0" distB="0" distL="0" distR="0" wp14:anchorId="1261338F" wp14:editId="3603C2E0">
            <wp:extent cx="1057275" cy="381000"/>
            <wp:effectExtent l="0" t="0" r="9525" b="0"/>
            <wp:docPr id="17" name="Рисунок 17" descr="{{CO}/{OM}}={5/4}=1,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{{CO}/{OM}}={5/4}=1,25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64" w:rsidRPr="00A952CB" w:rsidRDefault="00A93964" w:rsidP="00A93964">
      <w:pPr>
        <w:pStyle w:val="a5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000000"/>
          <w:sz w:val="28"/>
          <w:szCs w:val="28"/>
        </w:rPr>
      </w:pPr>
      <w:r w:rsidRPr="00A952CB">
        <w:rPr>
          <w:b/>
          <w:bCs/>
          <w:color w:val="222222"/>
          <w:sz w:val="28"/>
          <w:szCs w:val="28"/>
        </w:rPr>
        <w:t>Ответ: 1,25</w:t>
      </w:r>
    </w:p>
    <w:p w:rsidR="00A93964" w:rsidRPr="00A952CB" w:rsidRDefault="00A93964" w:rsidP="00A93964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87EB7">
        <w:rPr>
          <w:rFonts w:eastAsia="Times New Roman" w:cs="Times New Roman"/>
          <w:b/>
          <w:szCs w:val="28"/>
          <w:u w:val="single"/>
          <w:lang w:eastAsia="ru-RU"/>
        </w:rPr>
        <w:t>Задача 4.</w:t>
      </w:r>
      <w:r w:rsidR="00D87EB7">
        <w:rPr>
          <w:rFonts w:eastAsia="Times New Roman" w:cs="Times New Roman"/>
          <w:b/>
          <w:szCs w:val="28"/>
          <w:lang w:eastAsia="ru-RU"/>
        </w:rPr>
        <w:t xml:space="preserve"> </w:t>
      </w:r>
      <w:proofErr w:type="gramStart"/>
      <w:r w:rsidRPr="00A952CB">
        <w:rPr>
          <w:rFonts w:eastAsia="Times New Roman" w:cs="Times New Roman"/>
          <w:szCs w:val="28"/>
          <w:lang w:eastAsia="ru-RU"/>
        </w:rPr>
        <w:t>В</w:t>
      </w:r>
      <w:proofErr w:type="gramEnd"/>
      <w:r w:rsidRPr="00A952CB">
        <w:rPr>
          <w:rFonts w:eastAsia="Times New Roman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∆ABC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A952CB">
        <w:rPr>
          <w:rFonts w:eastAsia="Times New Roman" w:cs="Times New Roman"/>
          <w:szCs w:val="28"/>
          <w:lang w:eastAsia="ru-RU"/>
        </w:rPr>
        <w:t>на</w:t>
      </w:r>
      <w:proofErr w:type="gramEnd"/>
      <w:r w:rsidRPr="00A952CB">
        <w:rPr>
          <w:rFonts w:eastAsia="Times New Roman" w:cs="Times New Roman"/>
          <w:szCs w:val="28"/>
          <w:lang w:eastAsia="ru-RU"/>
        </w:rPr>
        <w:t xml:space="preserve"> стороне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BC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взята точка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N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так, что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NC=3BN</m:t>
        </m:r>
      </m:oMath>
      <w:r w:rsidRPr="00A952CB">
        <w:rPr>
          <w:rFonts w:eastAsia="Times New Roman" w:cs="Times New Roman"/>
          <w:iCs/>
          <w:szCs w:val="28"/>
          <w:lang w:eastAsia="ru-RU"/>
        </w:rPr>
        <w:t xml:space="preserve">. </w:t>
      </w:r>
      <w:r w:rsidRPr="00A952CB">
        <w:rPr>
          <w:rFonts w:eastAsia="Times New Roman" w:cs="Times New Roman"/>
          <w:szCs w:val="28"/>
          <w:lang w:eastAsia="ru-RU"/>
        </w:rPr>
        <w:t xml:space="preserve">На продолжении стороны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AC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за точку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A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взята точка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так, что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MA=AC</m:t>
        </m:r>
      </m:oMath>
      <w:r w:rsidRPr="00A952CB">
        <w:rPr>
          <w:rFonts w:eastAsia="Times New Roman" w:cs="Times New Roman"/>
          <w:i/>
          <w:iCs/>
          <w:szCs w:val="28"/>
          <w:lang w:eastAsia="ru-RU"/>
        </w:rPr>
        <w:t>.</w:t>
      </w:r>
      <w:r w:rsidRPr="00A952CB">
        <w:rPr>
          <w:rFonts w:eastAsia="Times New Roman" w:cs="Times New Roman"/>
          <w:szCs w:val="28"/>
          <w:lang w:eastAsia="ru-RU"/>
        </w:rPr>
        <w:t xml:space="preserve"> Прямая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пересекает сторону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AB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в точке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F</m:t>
        </m:r>
      </m:oMath>
      <w:r w:rsidRPr="00A952CB">
        <w:rPr>
          <w:rFonts w:eastAsia="Times New Roman" w:cs="Times New Roman"/>
          <w:i/>
          <w:iCs/>
          <w:szCs w:val="28"/>
          <w:lang w:eastAsia="ru-RU"/>
        </w:rPr>
        <w:t>.</w:t>
      </w:r>
      <w:r w:rsidRPr="00A952CB">
        <w:rPr>
          <w:rFonts w:eastAsia="Times New Roman" w:cs="Times New Roman"/>
          <w:szCs w:val="28"/>
          <w:lang w:eastAsia="ru-RU"/>
        </w:rPr>
        <w:t xml:space="preserve"> Найти</w:t>
      </w:r>
      <w:r w:rsidRPr="00A952CB">
        <w:rPr>
          <w:rFonts w:eastAsia="Times New Roman" w:cs="Times New Roman"/>
          <w:i/>
          <w:iCs/>
          <w:noProof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szCs w:val="28"/>
          <w:lang w:eastAsia="ru-RU"/>
        </w:rPr>
        <w:t xml:space="preserve">отношение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val="en-US" w:eastAsia="ru-RU"/>
              </w:rPr>
              <m:t>FA</m:t>
            </m:r>
          </m:den>
        </m:f>
      </m:oMath>
      <w:r w:rsidRPr="00A952CB">
        <w:rPr>
          <w:rFonts w:eastAsia="Times New Roman" w:cs="Times New Roman"/>
          <w:szCs w:val="28"/>
          <w:lang w:eastAsia="ru-RU"/>
        </w:rPr>
        <w:t>.</w:t>
      </w:r>
    </w:p>
    <w:p w:rsidR="00A93964" w:rsidRPr="00A952CB" w:rsidRDefault="00A93964" w:rsidP="00A93964">
      <w:pPr>
        <w:suppressAutoHyphens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Дано: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∆ABC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>∈BC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NC=3BN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val="en-US" w:eastAsia="ru-RU"/>
          </w:rPr>
          <m:t>CA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 xml:space="preserve"> 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– </w:t>
      </w:r>
      <w:r w:rsidRPr="00A952CB">
        <w:rPr>
          <w:rFonts w:eastAsia="Times New Roman" w:cs="Times New Roman"/>
          <w:szCs w:val="28"/>
          <w:lang w:eastAsia="ru-RU"/>
        </w:rPr>
        <w:t xml:space="preserve">луч, </w:t>
      </w:r>
      <m:oMath>
        <m:r>
          <w:rPr>
            <w:rFonts w:ascii="Cambria Math" w:eastAsia="Times New Roman" w:hAnsi="Cambria Math" w:cs="Times New Roman"/>
            <w:szCs w:val="28"/>
            <w:lang w:val="en-US" w:eastAsia="ru-RU"/>
          </w:rPr>
          <m:t>M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>∈CA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MA=AC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MN∩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∩</m:t>
        </m:r>
        <m:r>
          <w:rPr>
            <w:rFonts w:ascii="Cambria Math" w:eastAsia="Times New Roman" w:hAnsi="Cambria Math" w:cs="Times New Roman"/>
            <w:szCs w:val="28"/>
            <w:lang w:val="en-US" w:eastAsia="ru-RU"/>
          </w:rPr>
          <m:t>AB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>=F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>.</w:t>
      </w:r>
    </w:p>
    <w:p w:rsidR="00A93964" w:rsidRDefault="00A93964" w:rsidP="00A93964">
      <w:pPr>
        <w:suppressAutoHyphens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Найти отношение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val="en-US" w:eastAsia="ru-RU"/>
              </w:rPr>
              <m:t>FA</m:t>
            </m:r>
          </m:den>
        </m:f>
      </m:oMath>
      <w:r w:rsidRPr="00A952CB">
        <w:rPr>
          <w:rFonts w:eastAsia="Times New Roman" w:cs="Times New Roman"/>
          <w:szCs w:val="28"/>
          <w:lang w:eastAsia="ru-RU"/>
        </w:rPr>
        <w:t>.</w:t>
      </w:r>
    </w:p>
    <w:p w:rsidR="00D87EB7" w:rsidRPr="00A952CB" w:rsidRDefault="00D87EB7" w:rsidP="00A93964">
      <w:pPr>
        <w:suppressAutoHyphens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A93964" w:rsidRPr="00D87EB7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D87EB7">
        <w:rPr>
          <w:rFonts w:eastAsia="Times New Roman" w:cs="Times New Roman"/>
          <w:iCs/>
          <w:szCs w:val="28"/>
          <w:lang w:eastAsia="ru-RU"/>
        </w:rPr>
        <w:lastRenderedPageBreak/>
        <w:t>Решение.</w:t>
      </w: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A952CB">
        <w:rPr>
          <w:rFonts w:eastAsia="Times New Roman" w:cs="Times New Roman"/>
          <w:b/>
          <w:noProof/>
          <w:szCs w:val="28"/>
          <w:lang w:eastAsia="ru-RU"/>
        </w:rPr>
        <w:drawing>
          <wp:inline distT="0" distB="0" distL="0" distR="0" wp14:anchorId="4957E19E" wp14:editId="4B7746DC">
            <wp:extent cx="2733675" cy="1476375"/>
            <wp:effectExtent l="0" t="0" r="0" b="0"/>
            <wp:docPr id="18" name="Рисунок 8" descr="G:\Новая папка\Рисунок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:\Новая папка\Рисунок9.jpg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/>
          <w:bCs/>
          <w:szCs w:val="28"/>
          <w:lang w:val="en-US" w:eastAsia="ru-RU"/>
        </w:rPr>
      </w:pP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Пусть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BN=</m:t>
        </m:r>
        <m:r>
          <w:rPr>
            <w:rFonts w:ascii="Cambria Math" w:eastAsia="Times New Roman" w:hAnsi="Cambria Math" w:cs="Times New Roman"/>
            <w:szCs w:val="28"/>
            <w:lang w:val="en-US" w:eastAsia="ru-RU"/>
          </w:rPr>
          <m:t>k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, тогда по условию </w:t>
      </w:r>
      <w:r w:rsidRPr="00A952CB">
        <w:rPr>
          <w:rFonts w:ascii="Cambria Math" w:eastAsia="Times New Roman" w:hAnsi="Cambria Math" w:cs="Times New Roman"/>
          <w:szCs w:val="28"/>
          <w:lang w:eastAsia="ru-RU"/>
        </w:rPr>
        <w:t>(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NC=3BN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):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NC=3</m:t>
        </m:r>
        <m:r>
          <w:rPr>
            <w:rFonts w:ascii="Cambria Math" w:eastAsia="Times New Roman" w:hAnsi="Cambria Math" w:cs="Times New Roman"/>
            <w:szCs w:val="28"/>
            <w:lang w:val="en-US" w:eastAsia="ru-RU"/>
          </w:rPr>
          <m:t>k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; пусть </w:t>
      </w:r>
      <m:oMath>
        <m:r>
          <w:rPr>
            <w:rFonts w:ascii="Cambria Math" w:eastAsia="Times New Roman" w:hAnsi="Cambria Math" w:cs="Times New Roman"/>
            <w:szCs w:val="28"/>
            <w:lang w:val="en-US" w:eastAsia="ru-RU"/>
          </w:rPr>
          <m:t>AC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>=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=b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w:r w:rsidRPr="00A952CB">
        <w:rPr>
          <w:rFonts w:eastAsia="Times New Roman" w:cs="Times New Roman"/>
          <w:szCs w:val="28"/>
          <w:lang w:eastAsia="ru-RU"/>
        </w:rPr>
        <w:t>тогда по условию</w:t>
      </w:r>
      <w:proofErr w:type="gramStart"/>
      <w:r w:rsidRPr="00A952CB">
        <w:rPr>
          <w:rFonts w:eastAsia="Times New Roman" w:cs="Times New Roman"/>
          <w:szCs w:val="28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MA=AC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):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MA=b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>.</w:t>
      </w:r>
      <w:proofErr w:type="gramEnd"/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A952CB">
        <w:rPr>
          <w:rFonts w:eastAsia="Times New Roman" w:cs="Times New Roman"/>
          <w:szCs w:val="28"/>
          <w:lang w:eastAsia="ru-RU"/>
        </w:rPr>
        <w:t>Прямая</w:t>
      </w:r>
      <w:proofErr w:type="gramEnd"/>
      <w:r w:rsidRPr="00A952CB">
        <w:rPr>
          <w:rFonts w:eastAsia="Times New Roman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</m:t>
        </m:r>
      </m:oMath>
      <w:r w:rsidRPr="00A952CB">
        <w:rPr>
          <w:rFonts w:eastAsia="Times New Roman" w:cs="Times New Roman"/>
          <w:iCs/>
          <w:szCs w:val="28"/>
          <w:lang w:eastAsia="ru-RU"/>
        </w:rPr>
        <w:t xml:space="preserve"> </w:t>
      </w:r>
      <w:r w:rsidRPr="00A952CB">
        <w:rPr>
          <w:rFonts w:eastAsia="Times New Roman" w:cs="Times New Roman"/>
          <w:szCs w:val="28"/>
          <w:lang w:eastAsia="ru-RU"/>
        </w:rPr>
        <w:t xml:space="preserve">пересекает две стороны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∆ABC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MN∩AB=F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MN∩BC=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zCs w:val="28"/>
            <w:lang w:val="en-US" w:eastAsia="ru-RU"/>
          </w:rPr>
          <m:t>N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) </w:t>
      </w:r>
      <w:r w:rsidRPr="00A952CB">
        <w:rPr>
          <w:rFonts w:eastAsia="Times New Roman" w:cs="Times New Roman"/>
          <w:szCs w:val="28"/>
          <w:lang w:eastAsia="ru-RU"/>
        </w:rPr>
        <w:t xml:space="preserve">и продолжение третьей </w:t>
      </w:r>
      <w:r w:rsidRPr="00A952CB">
        <w:rPr>
          <w:rFonts w:ascii="Cambria Math" w:eastAsia="Times New Roman" w:hAnsi="Cambria Math" w:cs="Times New Roman"/>
          <w:szCs w:val="28"/>
          <w:lang w:eastAsia="ru-RU"/>
        </w:rPr>
        <w:t>(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CA</m:t>
        </m:r>
      </m:oMath>
      <w:r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– луч,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MN∩</m:t>
        </m:r>
        <m:r>
          <w:rPr>
            <w:rFonts w:ascii="Cambria Math" w:eastAsia="Times New Roman" w:hAnsi="Cambria Math" w:cs="Times New Roman"/>
            <w:szCs w:val="28"/>
            <w:lang w:val="en-US" w:eastAsia="ru-RU"/>
          </w:rPr>
          <m:t>CA</m:t>
        </m:r>
        <m:r>
          <w:rPr>
            <w:rFonts w:ascii="Cambria Math" w:eastAsia="Times New Roman" w:hAnsi="Cambria Math" w:cs="Times New Roman"/>
            <w:szCs w:val="28"/>
            <w:lang w:eastAsia="ru-RU"/>
          </w:rPr>
          <m:t>=M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), значит, по теореме </w:t>
      </w:r>
      <w:proofErr w:type="spellStart"/>
      <w:r w:rsidRPr="00A952CB">
        <w:rPr>
          <w:rFonts w:eastAsia="Times New Roman" w:cs="Times New Roman"/>
          <w:szCs w:val="28"/>
          <w:lang w:eastAsia="ru-RU"/>
        </w:rPr>
        <w:t>Менелая</w:t>
      </w:r>
      <w:proofErr w:type="spellEnd"/>
      <w:r w:rsidRPr="00A952CB">
        <w:rPr>
          <w:rFonts w:eastAsia="Times New Roman" w:cs="Times New Roman"/>
          <w:szCs w:val="28"/>
          <w:lang w:eastAsia="ru-RU"/>
        </w:rPr>
        <w:t>:</w:t>
      </w: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A93964" w:rsidRPr="00A952CB" w:rsidRDefault="00C64811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Cambria Math" w:eastAsia="Times New Roman" w:hAnsi="Cambria Math" w:cs="Times New Roman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val="en-US" w:eastAsia="ru-RU"/>
              </w:rPr>
              <m:t>CN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NB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FA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AM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MC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 xml:space="preserve">=1; 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3</m:t>
            </m:r>
            <m:r>
              <w:rPr>
                <w:rFonts w:ascii="Cambria Math" w:eastAsia="Times New Roman" w:hAnsi="Cambria Math" w:cs="Times New Roman"/>
                <w:szCs w:val="28"/>
                <w:lang w:val="en-US" w:eastAsia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k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FA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2b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 xml:space="preserve">=1; 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FA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=1.</m:t>
        </m:r>
      </m:oMath>
      <w:r w:rsidR="00A93964" w:rsidRPr="00A952CB">
        <w:rPr>
          <w:rFonts w:ascii="Cambria Math" w:eastAsia="Times New Roman" w:hAnsi="Cambria Math" w:cs="Times New Roman"/>
          <w:szCs w:val="28"/>
          <w:lang w:eastAsia="ru-RU"/>
        </w:rPr>
        <w:t xml:space="preserve"> </w:t>
      </w: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A93964" w:rsidRPr="00A952CB" w:rsidRDefault="00A93964" w:rsidP="00A93964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>И, значит,</w:t>
      </w:r>
    </w:p>
    <w:p w:rsidR="00A93964" w:rsidRPr="00A952CB" w:rsidRDefault="00C64811" w:rsidP="00A93964">
      <w:pPr>
        <w:spacing w:after="0" w:line="240" w:lineRule="auto"/>
        <w:rPr>
          <w:rFonts w:ascii="Cambria Math" w:eastAsia="Times New Roman" w:hAnsi="Cambria Math" w:cs="Times New Roman"/>
          <w:i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FA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Cs w:val="28"/>
            <w:lang w:eastAsia="ru-RU"/>
          </w:rPr>
          <m:t>.</m:t>
        </m:r>
      </m:oMath>
      <w:r w:rsidR="00A93964" w:rsidRPr="00A952CB">
        <w:rPr>
          <w:rFonts w:ascii="Cambria Math" w:eastAsia="Times New Roman" w:hAnsi="Cambria Math" w:cs="Times New Roman"/>
          <w:i/>
          <w:szCs w:val="28"/>
          <w:lang w:eastAsia="ru-RU"/>
        </w:rPr>
        <w:t xml:space="preserve"> </w:t>
      </w:r>
    </w:p>
    <w:p w:rsidR="00A93964" w:rsidRPr="00A952CB" w:rsidRDefault="00A93964" w:rsidP="00A93964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93964" w:rsidRDefault="00A93964" w:rsidP="00A93964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952CB">
        <w:rPr>
          <w:rFonts w:eastAsia="Times New Roman" w:cs="Times New Roman"/>
          <w:szCs w:val="28"/>
          <w:lang w:eastAsia="ru-RU"/>
        </w:rPr>
        <w:t xml:space="preserve">Ответ: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val="en-US" w:eastAsia="ru-RU"/>
              </w:rPr>
              <m:t>BF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FA</m:t>
            </m:r>
          </m:den>
        </m:f>
      </m:oMath>
      <w:r w:rsidRPr="00A952CB">
        <w:rPr>
          <w:rFonts w:eastAsia="Times New Roman" w:cs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>=</m:t>
        </m:r>
      </m:oMath>
      <w:r w:rsidRPr="00A952CB">
        <w:rPr>
          <w:rFonts w:eastAsia="Times New Roman" w:cs="Times New Roman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eastAsia="ru-RU"/>
              </w:rPr>
              <m:t>3</m:t>
            </m:r>
          </m:den>
        </m:f>
      </m:oMath>
      <w:r w:rsidRPr="00A952CB">
        <w:rPr>
          <w:rFonts w:eastAsia="Times New Roman" w:cs="Times New Roman"/>
          <w:szCs w:val="28"/>
          <w:lang w:eastAsia="ru-RU"/>
        </w:rPr>
        <w:t>.</w:t>
      </w:r>
    </w:p>
    <w:p w:rsidR="00A93964" w:rsidRPr="00A952CB" w:rsidRDefault="00A93964" w:rsidP="00A93964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93964" w:rsidRPr="00474E71" w:rsidRDefault="00A93964" w:rsidP="00A93964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2</w:t>
      </w:r>
      <w:r w:rsidRPr="00474E71">
        <w:rPr>
          <w:rFonts w:cs="Times New Roman"/>
          <w:b/>
          <w:sz w:val="24"/>
          <w:szCs w:val="24"/>
        </w:rPr>
        <w:t xml:space="preserve">.  </w:t>
      </w:r>
      <w:r w:rsidRPr="0069410B">
        <w:rPr>
          <w:rFonts w:eastAsia="Times New Roman" w:cs="Times New Roman"/>
          <w:b/>
          <w:szCs w:val="24"/>
          <w:lang w:eastAsia="ru-RU"/>
        </w:rPr>
        <w:t xml:space="preserve">Применение теорем </w:t>
      </w:r>
      <w:proofErr w:type="spellStart"/>
      <w:r w:rsidRPr="0069410B">
        <w:rPr>
          <w:rFonts w:eastAsia="Times New Roman" w:cs="Times New Roman"/>
          <w:b/>
          <w:szCs w:val="24"/>
          <w:lang w:eastAsia="ru-RU"/>
        </w:rPr>
        <w:t>Менелая</w:t>
      </w:r>
      <w:proofErr w:type="spellEnd"/>
      <w:r w:rsidRPr="0069410B">
        <w:rPr>
          <w:rFonts w:eastAsia="Times New Roman" w:cs="Times New Roman"/>
          <w:b/>
          <w:szCs w:val="24"/>
          <w:lang w:eastAsia="ru-RU"/>
        </w:rPr>
        <w:t xml:space="preserve"> и </w:t>
      </w:r>
      <w:proofErr w:type="spellStart"/>
      <w:r w:rsidRPr="0069410B">
        <w:rPr>
          <w:rFonts w:eastAsia="Times New Roman" w:cs="Times New Roman"/>
          <w:b/>
          <w:szCs w:val="24"/>
          <w:lang w:eastAsia="ru-RU"/>
        </w:rPr>
        <w:t>Чевы</w:t>
      </w:r>
      <w:proofErr w:type="spellEnd"/>
      <w:r w:rsidRPr="0069410B">
        <w:rPr>
          <w:rFonts w:eastAsia="Times New Roman" w:cs="Times New Roman"/>
          <w:b/>
          <w:szCs w:val="24"/>
          <w:lang w:eastAsia="ru-RU"/>
        </w:rPr>
        <w:t xml:space="preserve"> в решении стереометрических задач.</w:t>
      </w:r>
    </w:p>
    <w:p w:rsidR="00A93964" w:rsidRPr="00A93964" w:rsidRDefault="00A93964" w:rsidP="00A93964">
      <w:pPr>
        <w:tabs>
          <w:tab w:val="left" w:pos="2850"/>
        </w:tabs>
        <w:rPr>
          <w:rFonts w:cs="Times New Roman"/>
          <w:szCs w:val="28"/>
        </w:rPr>
      </w:pPr>
      <w:r w:rsidRPr="00D87EB7">
        <w:rPr>
          <w:rFonts w:cs="Times New Roman"/>
          <w:b/>
          <w:szCs w:val="28"/>
          <w:u w:val="single"/>
        </w:rPr>
        <w:t>Задача</w:t>
      </w:r>
      <w:proofErr w:type="gramStart"/>
      <w:r w:rsidRPr="00D87EB7">
        <w:rPr>
          <w:rFonts w:cs="Times New Roman"/>
          <w:b/>
          <w:szCs w:val="28"/>
          <w:u w:val="single"/>
        </w:rPr>
        <w:t>1</w:t>
      </w:r>
      <w:proofErr w:type="gramEnd"/>
      <w:r w:rsidRPr="00A93964">
        <w:rPr>
          <w:rFonts w:cs="Times New Roman"/>
          <w:b/>
          <w:szCs w:val="28"/>
        </w:rPr>
        <w:t>.</w:t>
      </w:r>
      <w:r w:rsidRPr="00A93964">
        <w:rPr>
          <w:rFonts w:cs="Times New Roman"/>
          <w:szCs w:val="28"/>
        </w:rPr>
        <w:t xml:space="preserve"> Плоскость проходит через вершину </w:t>
      </w:r>
      <w:r w:rsidRPr="00A93964">
        <w:rPr>
          <w:rFonts w:cs="Times New Roman"/>
          <w:i/>
          <w:iCs/>
          <w:szCs w:val="28"/>
        </w:rPr>
        <w:t xml:space="preserve">A </w:t>
      </w:r>
      <w:r w:rsidRPr="00A93964">
        <w:rPr>
          <w:rFonts w:cs="Times New Roman"/>
          <w:szCs w:val="28"/>
        </w:rPr>
        <w:t xml:space="preserve">основания треугольной пирамиды </w:t>
      </w:r>
      <w:r w:rsidRPr="00A93964">
        <w:rPr>
          <w:rFonts w:cs="Times New Roman"/>
          <w:i/>
          <w:iCs/>
          <w:szCs w:val="28"/>
        </w:rPr>
        <w:t xml:space="preserve">SABC </w:t>
      </w:r>
      <w:r w:rsidRPr="00A93964">
        <w:rPr>
          <w:rFonts w:cs="Times New Roman"/>
          <w:szCs w:val="28"/>
        </w:rPr>
        <w:t xml:space="preserve">, делит пополам медиану </w:t>
      </w:r>
      <w:r w:rsidRPr="00A93964">
        <w:rPr>
          <w:rFonts w:cs="Times New Roman"/>
          <w:i/>
          <w:iCs/>
          <w:szCs w:val="28"/>
        </w:rPr>
        <w:t xml:space="preserve">SK </w:t>
      </w:r>
      <w:r w:rsidRPr="00A93964">
        <w:rPr>
          <w:rFonts w:cs="Times New Roman"/>
          <w:szCs w:val="28"/>
        </w:rPr>
        <w:t xml:space="preserve">треугольника </w:t>
      </w:r>
      <w:r w:rsidRPr="00A93964">
        <w:rPr>
          <w:rFonts w:cs="Times New Roman"/>
          <w:i/>
          <w:iCs/>
          <w:szCs w:val="28"/>
        </w:rPr>
        <w:t xml:space="preserve">SAB </w:t>
      </w:r>
      <w:r w:rsidRPr="00A93964">
        <w:rPr>
          <w:rFonts w:cs="Times New Roman"/>
          <w:szCs w:val="28"/>
        </w:rPr>
        <w:t xml:space="preserve">, а медиану </w:t>
      </w:r>
      <w:r w:rsidRPr="00A93964">
        <w:rPr>
          <w:rFonts w:cs="Times New Roman"/>
          <w:i/>
          <w:iCs/>
          <w:szCs w:val="28"/>
        </w:rPr>
        <w:t xml:space="preserve">SL </w:t>
      </w:r>
      <w:r w:rsidRPr="00A93964">
        <w:rPr>
          <w:rFonts w:cs="Times New Roman"/>
          <w:szCs w:val="28"/>
        </w:rPr>
        <w:t xml:space="preserve">треугольника </w:t>
      </w:r>
      <w:r w:rsidRPr="00A93964">
        <w:rPr>
          <w:rFonts w:cs="Times New Roman"/>
          <w:i/>
          <w:iCs/>
          <w:szCs w:val="28"/>
        </w:rPr>
        <w:t xml:space="preserve">SAC </w:t>
      </w:r>
      <w:r w:rsidRPr="00A93964">
        <w:rPr>
          <w:rFonts w:cs="Times New Roman"/>
          <w:szCs w:val="28"/>
        </w:rPr>
        <w:t xml:space="preserve">пересекает в такой точке </w:t>
      </w:r>
      <w:r w:rsidRPr="00A93964">
        <w:rPr>
          <w:rFonts w:cs="Times New Roman"/>
          <w:i/>
          <w:iCs/>
          <w:szCs w:val="28"/>
        </w:rPr>
        <w:t xml:space="preserve">D </w:t>
      </w:r>
      <w:r w:rsidRPr="00A93964">
        <w:rPr>
          <w:rFonts w:cs="Times New Roman"/>
          <w:szCs w:val="28"/>
        </w:rPr>
        <w:t xml:space="preserve">, для которой </w:t>
      </w:r>
      <w:r w:rsidRPr="00A93964">
        <w:rPr>
          <w:rFonts w:cs="Times New Roman"/>
          <w:i/>
          <w:iCs/>
          <w:szCs w:val="28"/>
        </w:rPr>
        <w:t xml:space="preserve">SD:DL = </w:t>
      </w:r>
      <w:r w:rsidRPr="00A93964">
        <w:rPr>
          <w:rFonts w:cs="Times New Roman"/>
          <w:szCs w:val="28"/>
        </w:rPr>
        <w:t>1</w:t>
      </w:r>
      <w:r w:rsidRPr="00A93964">
        <w:rPr>
          <w:rFonts w:cs="Times New Roman"/>
          <w:i/>
          <w:iCs/>
          <w:szCs w:val="28"/>
        </w:rPr>
        <w:t>:</w:t>
      </w:r>
      <w:r w:rsidRPr="00A93964">
        <w:rPr>
          <w:rFonts w:cs="Times New Roman"/>
          <w:szCs w:val="28"/>
        </w:rPr>
        <w:t>2</w:t>
      </w:r>
      <w:r w:rsidRPr="00A93964">
        <w:rPr>
          <w:rFonts w:cs="Times New Roman"/>
          <w:i/>
          <w:iCs/>
          <w:szCs w:val="28"/>
        </w:rPr>
        <w:t xml:space="preserve"> </w:t>
      </w:r>
      <w:r w:rsidRPr="00A93964">
        <w:rPr>
          <w:rFonts w:cs="Times New Roman"/>
          <w:szCs w:val="28"/>
        </w:rPr>
        <w:t>. В каком отношении делит эта плоскость объём пирамиды?</w:t>
      </w:r>
    </w:p>
    <w:p w:rsidR="00A93964" w:rsidRPr="00410F8E" w:rsidRDefault="00A93964" w:rsidP="00A93964">
      <w:pPr>
        <w:tabs>
          <w:tab w:val="left" w:pos="2850"/>
        </w:tabs>
        <w:rPr>
          <w:rFonts w:asciiTheme="minorHAnsi" w:hAnsiTheme="minorHAnsi"/>
          <w:sz w:val="22"/>
        </w:rPr>
      </w:pPr>
      <w:r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86912" behindDoc="0" locked="0" layoutInCell="1" allowOverlap="1" wp14:anchorId="39E6454E" wp14:editId="51FDA3F1">
            <wp:simplePos x="0" y="0"/>
            <wp:positionH relativeFrom="margin">
              <wp:posOffset>3463290</wp:posOffset>
            </wp:positionH>
            <wp:positionV relativeFrom="margin">
              <wp:posOffset>-339090</wp:posOffset>
            </wp:positionV>
            <wp:extent cx="2495550" cy="2581275"/>
            <wp:effectExtent l="0" t="0" r="0" b="9525"/>
            <wp:wrapSquare wrapText="bothSides"/>
            <wp:docPr id="19" name="Рисунок 23" descr="C:\Users\ANTON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NTON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3964" w:rsidRPr="00410F8E" w:rsidRDefault="00A93964" w:rsidP="00A93964">
      <w:pPr>
        <w:numPr>
          <w:ilvl w:val="0"/>
          <w:numId w:val="15"/>
        </w:numPr>
        <w:tabs>
          <w:tab w:val="left" w:pos="2850"/>
        </w:tabs>
        <w:contextualSpacing/>
        <w:rPr>
          <w:rFonts w:asciiTheme="minorHAnsi" w:hAnsiTheme="minorHAnsi"/>
          <w:sz w:val="40"/>
          <w:szCs w:val="40"/>
        </w:rPr>
      </w:pPr>
      <w:r w:rsidRPr="00410F8E">
        <w:rPr>
          <w:rFonts w:asciiTheme="minorHAnsi" w:hAnsiTheme="minorHAnsi"/>
          <w:szCs w:val="28"/>
        </w:rPr>
        <w:t>Дано</w:t>
      </w:r>
    </w:p>
    <w:p w:rsidR="00A93964" w:rsidRPr="00410F8E" w:rsidRDefault="00E9160D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  <w:lang w:val="en-US"/>
        </w:rPr>
        <w:t>SABC</w:t>
      </w:r>
      <w:bookmarkStart w:id="0" w:name="_GoBack"/>
      <w:bookmarkEnd w:id="0"/>
      <w:r w:rsidR="00A93964" w:rsidRPr="00410F8E">
        <w:rPr>
          <w:rFonts w:asciiTheme="minorHAnsi" w:hAnsiTheme="minorHAnsi"/>
          <w:szCs w:val="28"/>
        </w:rPr>
        <w:t xml:space="preserve"> – треугольная пирамида</w:t>
      </w:r>
    </w:p>
    <w:p w:rsidR="00A93964" w:rsidRPr="00E9160D" w:rsidRDefault="00A93964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  <w:lang w:val="en-US"/>
        </w:rPr>
      </w:pPr>
      <w:r w:rsidRPr="00410F8E">
        <w:rPr>
          <w:rFonts w:asciiTheme="minorHAnsi" w:hAnsiTheme="minorHAnsi"/>
          <w:szCs w:val="28"/>
          <w:lang w:val="en-US"/>
        </w:rPr>
        <w:t>BK</w:t>
      </w:r>
      <w:r w:rsidRPr="00E9160D">
        <w:rPr>
          <w:rFonts w:asciiTheme="minorHAnsi" w:hAnsiTheme="minorHAnsi"/>
          <w:szCs w:val="28"/>
          <w:lang w:val="en-US"/>
        </w:rPr>
        <w:t>=</w:t>
      </w:r>
      <w:r w:rsidRPr="00410F8E">
        <w:rPr>
          <w:rFonts w:asciiTheme="minorHAnsi" w:hAnsiTheme="minorHAnsi"/>
          <w:szCs w:val="28"/>
          <w:lang w:val="en-US"/>
        </w:rPr>
        <w:t>KA</w:t>
      </w:r>
    </w:p>
    <w:p w:rsidR="00A93964" w:rsidRPr="00410F8E" w:rsidRDefault="00A93964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  <w:lang w:val="en-US"/>
        </w:rPr>
      </w:pPr>
      <w:r w:rsidRPr="00410F8E">
        <w:rPr>
          <w:rFonts w:asciiTheme="minorHAnsi" w:hAnsiTheme="minorHAnsi"/>
          <w:szCs w:val="28"/>
          <w:lang w:val="en-US"/>
        </w:rPr>
        <w:t>AL=LC</w:t>
      </w:r>
    </w:p>
    <w:p w:rsidR="00A93964" w:rsidRPr="00E9160D" w:rsidRDefault="00A93964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  <w:lang w:val="en-US"/>
        </w:rPr>
      </w:pPr>
      <w:r w:rsidRPr="00410F8E">
        <w:rPr>
          <w:rFonts w:asciiTheme="minorHAnsi" w:hAnsiTheme="minorHAnsi"/>
          <w:szCs w:val="28"/>
          <w:lang w:val="en-US"/>
        </w:rPr>
        <w:lastRenderedPageBreak/>
        <w:t>SO=OK</w:t>
      </w:r>
    </w:p>
    <w:p w:rsidR="00A93964" w:rsidRPr="00410F8E" w:rsidRDefault="00C64811" w:rsidP="00A93964">
      <w:pPr>
        <w:tabs>
          <w:tab w:val="left" w:pos="2850"/>
        </w:tabs>
        <w:ind w:left="720"/>
        <w:contextualSpacing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noProof/>
          <w:szCs w:val="28"/>
        </w:rPr>
        <w:pict>
          <v:shape id="_x0000_s1108" type="#_x0000_t75" style="position:absolute;left:0;text-align:left;margin-left:0;margin-top:.25pt;width:55.5pt;height:41.25pt;z-index:251685888;mso-position-horizontal:left">
            <v:imagedata r:id="rId92" o:title=""/>
            <w10:wrap type="square" side="right"/>
          </v:shape>
          <o:OLEObject Type="Embed" ProgID="Equation.DSMT4" ShapeID="_x0000_s1108" DrawAspect="Content" ObjectID="_1584256960" r:id="rId93"/>
        </w:pict>
      </w:r>
      <w:r w:rsidR="00A93964" w:rsidRPr="00410F8E">
        <w:rPr>
          <w:rFonts w:asciiTheme="minorHAnsi" w:hAnsiTheme="minorHAnsi"/>
          <w:sz w:val="40"/>
          <w:szCs w:val="40"/>
          <w:lang w:val="en-US"/>
        </w:rPr>
        <w:br w:type="textWrapping" w:clear="all"/>
      </w:r>
      <w:r w:rsidR="00A93964" w:rsidRPr="00410F8E">
        <w:rPr>
          <w:rFonts w:asciiTheme="minorHAnsi" w:hAnsiTheme="minorHAnsi"/>
          <w:szCs w:val="28"/>
        </w:rPr>
        <w:t>---------------------------------------</w:t>
      </w:r>
    </w:p>
    <w:p w:rsidR="00A93964" w:rsidRPr="00410F8E" w:rsidRDefault="00A93964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  <w:lang w:val="en-US"/>
        </w:rPr>
      </w:pPr>
      <w:r w:rsidRPr="00410F8E">
        <w:rPr>
          <w:rFonts w:asciiTheme="minorHAnsi" w:hAnsiTheme="minorHAnsi"/>
          <w:position w:val="-24"/>
          <w:szCs w:val="28"/>
          <w:lang w:val="en-US"/>
        </w:rPr>
        <w:object w:dxaOrig="980" w:dyaOrig="620">
          <v:shape id="_x0000_i1060" type="#_x0000_t75" style="width:81.75pt;height:51.75pt" o:ole="">
            <v:imagedata r:id="rId94" o:title=""/>
          </v:shape>
          <o:OLEObject Type="Embed" ProgID="Equation.DSMT4" ShapeID="_x0000_i1060" DrawAspect="Content" ObjectID="_1584256912" r:id="rId95"/>
        </w:object>
      </w:r>
    </w:p>
    <w:p w:rsidR="00A93964" w:rsidRPr="00410F8E" w:rsidRDefault="00A93964" w:rsidP="00A93964">
      <w:pPr>
        <w:tabs>
          <w:tab w:val="left" w:pos="2850"/>
        </w:tabs>
        <w:ind w:left="720"/>
        <w:contextualSpacing/>
        <w:rPr>
          <w:rFonts w:asciiTheme="minorHAnsi" w:hAnsiTheme="minorHAnsi"/>
          <w:szCs w:val="28"/>
        </w:rPr>
      </w:pPr>
    </w:p>
    <w:p w:rsidR="00A93964" w:rsidRPr="00A93964" w:rsidRDefault="00A93964" w:rsidP="00A93964">
      <w:pPr>
        <w:tabs>
          <w:tab w:val="left" w:pos="2850"/>
        </w:tabs>
        <w:ind w:left="720"/>
        <w:contextualSpacing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t>Решение</w:t>
      </w:r>
    </w:p>
    <w:p w:rsidR="00A93964" w:rsidRPr="00A93964" w:rsidRDefault="00A93964" w:rsidP="00A93964">
      <w:pPr>
        <w:tabs>
          <w:tab w:val="left" w:pos="2850"/>
        </w:tabs>
        <w:ind w:left="1080"/>
        <w:contextualSpacing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t xml:space="preserve">Применим теорему </w:t>
      </w:r>
      <w:proofErr w:type="spellStart"/>
      <w:r w:rsidRPr="00A93964">
        <w:rPr>
          <w:rFonts w:cs="Times New Roman"/>
          <w:szCs w:val="28"/>
        </w:rPr>
        <w:t>Менелая</w:t>
      </w:r>
      <w:proofErr w:type="spellEnd"/>
      <w:r w:rsidRPr="00A93964">
        <w:rPr>
          <w:rFonts w:cs="Times New Roman"/>
          <w:szCs w:val="28"/>
        </w:rPr>
        <w:t xml:space="preserve"> к </w:t>
      </w:r>
      <w:r w:rsidRPr="00A93964">
        <w:rPr>
          <w:rFonts w:cs="Times New Roman"/>
          <w:position w:val="-4"/>
          <w:szCs w:val="28"/>
        </w:rPr>
        <w:object w:dxaOrig="220" w:dyaOrig="260">
          <v:shape id="_x0000_i1061" type="#_x0000_t75" style="width:11.25pt;height:12.75pt" o:ole="">
            <v:imagedata r:id="rId96" o:title=""/>
          </v:shape>
          <o:OLEObject Type="Embed" ProgID="Equation.DSMT4" ShapeID="_x0000_i1061" DrawAspect="Content" ObjectID="_1584256913" r:id="rId97"/>
        </w:object>
      </w:r>
      <w:r w:rsidRPr="00A93964">
        <w:rPr>
          <w:rFonts w:cs="Times New Roman"/>
          <w:szCs w:val="28"/>
          <w:lang w:val="en-US"/>
        </w:rPr>
        <w:t>SBK</w:t>
      </w:r>
      <w:r w:rsidRPr="00A93964">
        <w:rPr>
          <w:rFonts w:cs="Times New Roman"/>
          <w:szCs w:val="28"/>
        </w:rPr>
        <w:t>.</w:t>
      </w:r>
    </w:p>
    <w:p w:rsidR="00A93964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Cs w:val="28"/>
        </w:rPr>
      </w:pPr>
      <w:r w:rsidRPr="00410F8E">
        <w:rPr>
          <w:rFonts w:asciiTheme="minorHAnsi" w:hAnsiTheme="minorHAnsi"/>
          <w:position w:val="-24"/>
          <w:szCs w:val="28"/>
          <w:lang w:val="en-US"/>
        </w:rPr>
        <w:object w:dxaOrig="1760" w:dyaOrig="620">
          <v:shape id="_x0000_i1062" type="#_x0000_t75" style="width:120.75pt;height:42.75pt" o:ole="">
            <v:imagedata r:id="rId98" o:title=""/>
          </v:shape>
          <o:OLEObject Type="Embed" ProgID="Equation.DSMT4" ShapeID="_x0000_i1062" DrawAspect="Content" ObjectID="_1584256914" r:id="rId99"/>
        </w:object>
      </w:r>
      <w:r>
        <w:rPr>
          <w:rFonts w:asciiTheme="minorHAnsi" w:hAnsiTheme="minorHAnsi"/>
          <w:szCs w:val="28"/>
        </w:rPr>
        <w:t xml:space="preserve"> </w:t>
      </w:r>
      <w:r w:rsidRPr="00410F8E">
        <w:rPr>
          <w:rFonts w:asciiTheme="minorHAnsi" w:hAnsiTheme="minorHAnsi"/>
          <w:position w:val="-24"/>
          <w:szCs w:val="28"/>
          <w:lang w:val="en-US"/>
        </w:rPr>
        <w:object w:dxaOrig="2079" w:dyaOrig="620">
          <v:shape id="_x0000_i1063" type="#_x0000_t75" style="width:155.25pt;height:45.75pt" o:ole="">
            <v:imagedata r:id="rId100" o:title=""/>
          </v:shape>
          <o:OLEObject Type="Embed" ProgID="Equation.DSMT4" ShapeID="_x0000_i1063" DrawAspect="Content" ObjectID="_1584256915" r:id="rId101"/>
        </w:object>
      </w:r>
    </w:p>
    <w:p w:rsidR="00A93964" w:rsidRPr="00A77F0D" w:rsidRDefault="00A93964" w:rsidP="00A93964">
      <w:pPr>
        <w:tabs>
          <w:tab w:val="left" w:pos="2850"/>
        </w:tabs>
        <w:ind w:left="720"/>
        <w:rPr>
          <w:rFonts w:asciiTheme="minorHAnsi" w:hAnsiTheme="minorHAnsi"/>
          <w:szCs w:val="28"/>
        </w:rPr>
      </w:pPr>
      <w:r w:rsidRPr="00A77F0D">
        <w:rPr>
          <w:rFonts w:asciiTheme="minorHAnsi" w:hAnsiTheme="minorHAnsi"/>
          <w:szCs w:val="28"/>
        </w:rPr>
        <w:t xml:space="preserve"> Применим теорему </w:t>
      </w:r>
      <w:proofErr w:type="spellStart"/>
      <w:r w:rsidRPr="00A77F0D">
        <w:rPr>
          <w:rFonts w:asciiTheme="minorHAnsi" w:hAnsiTheme="minorHAnsi"/>
          <w:szCs w:val="28"/>
        </w:rPr>
        <w:t>Менелая</w:t>
      </w:r>
      <w:proofErr w:type="spellEnd"/>
      <w:r w:rsidRPr="00A77F0D">
        <w:rPr>
          <w:rFonts w:asciiTheme="minorHAnsi" w:hAnsiTheme="minorHAnsi"/>
          <w:szCs w:val="28"/>
        </w:rPr>
        <w:t xml:space="preserve"> к </w:t>
      </w:r>
      <w:r w:rsidRPr="00410F8E">
        <w:rPr>
          <w:position w:val="-4"/>
        </w:rPr>
        <w:object w:dxaOrig="220" w:dyaOrig="260">
          <v:shape id="_x0000_i1064" type="#_x0000_t75" style="width:11.25pt;height:12.75pt" o:ole="">
            <v:imagedata r:id="rId96" o:title=""/>
          </v:shape>
          <o:OLEObject Type="Embed" ProgID="Equation.DSMT4" ShapeID="_x0000_i1064" DrawAspect="Content" ObjectID="_1584256916" r:id="rId102"/>
        </w:object>
      </w:r>
      <w:r w:rsidRPr="00A77F0D">
        <w:rPr>
          <w:rFonts w:asciiTheme="minorHAnsi" w:hAnsiTheme="minorHAnsi"/>
          <w:szCs w:val="28"/>
          <w:lang w:val="en-US"/>
        </w:rPr>
        <w:t>SLC</w:t>
      </w:r>
      <w:r w:rsidRPr="00A77F0D">
        <w:rPr>
          <w:rFonts w:asciiTheme="minorHAnsi" w:hAnsiTheme="minorHAnsi"/>
          <w:szCs w:val="28"/>
        </w:rPr>
        <w:t>.</w:t>
      </w:r>
    </w:p>
    <w:p w:rsidR="00A93964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Cs w:val="28"/>
        </w:rPr>
      </w:pPr>
      <w:r w:rsidRPr="00410F8E">
        <w:rPr>
          <w:rFonts w:asciiTheme="minorHAnsi" w:hAnsiTheme="minorHAnsi"/>
          <w:position w:val="-24"/>
          <w:szCs w:val="28"/>
          <w:lang w:val="en-US"/>
        </w:rPr>
        <w:object w:dxaOrig="1700" w:dyaOrig="620">
          <v:shape id="_x0000_i1065" type="#_x0000_t75" style="width:138.75pt;height:50.25pt" o:ole="">
            <v:imagedata r:id="rId103" o:title=""/>
          </v:shape>
          <o:OLEObject Type="Embed" ProgID="Equation.DSMT4" ShapeID="_x0000_i1065" DrawAspect="Content" ObjectID="_1584256917" r:id="rId104"/>
        </w:object>
      </w:r>
      <w:r>
        <w:rPr>
          <w:rFonts w:asciiTheme="minorHAnsi" w:hAnsiTheme="minorHAnsi"/>
          <w:szCs w:val="28"/>
        </w:rPr>
        <w:t xml:space="preserve"> </w:t>
      </w:r>
      <w:r w:rsidRPr="00410F8E">
        <w:rPr>
          <w:rFonts w:asciiTheme="minorHAnsi" w:hAnsiTheme="minorHAnsi"/>
          <w:position w:val="-24"/>
          <w:szCs w:val="28"/>
          <w:lang w:val="en-US"/>
        </w:rPr>
        <w:object w:dxaOrig="2180" w:dyaOrig="620">
          <v:shape id="_x0000_i1066" type="#_x0000_t75" style="width:159.75pt;height:45pt" o:ole="">
            <v:imagedata r:id="rId105" o:title=""/>
          </v:shape>
          <o:OLEObject Type="Embed" ProgID="Equation.DSMT4" ShapeID="_x0000_i1066" DrawAspect="Content" ObjectID="_1584256918" r:id="rId106"/>
        </w:object>
      </w:r>
    </w:p>
    <w:p w:rsidR="00A93964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Cs w:val="28"/>
        </w:rPr>
      </w:pPr>
    </w:p>
    <w:p w:rsidR="00A93964" w:rsidRPr="00A93964" w:rsidRDefault="00A93964" w:rsidP="00A93964">
      <w:pPr>
        <w:tabs>
          <w:tab w:val="left" w:pos="2850"/>
        </w:tabs>
        <w:ind w:left="1080"/>
        <w:contextualSpacing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t>По формуле отношения объёмов треугольных пирамид имеем:</w:t>
      </w:r>
    </w:p>
    <w:p w:rsidR="00A93964" w:rsidRPr="00410F8E" w:rsidRDefault="005333B5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Cs w:val="28"/>
        </w:rPr>
      </w:pPr>
      <w:r w:rsidRPr="005333B5">
        <w:rPr>
          <w:rFonts w:asciiTheme="minorHAnsi" w:hAnsiTheme="minorHAnsi"/>
          <w:position w:val="-10"/>
          <w:szCs w:val="28"/>
          <w:lang w:val="en-US"/>
        </w:rPr>
        <w:object w:dxaOrig="180" w:dyaOrig="340">
          <v:shape id="_x0000_i1067" type="#_x0000_t75" style="width:9pt;height:17.25pt" o:ole="">
            <v:imagedata r:id="rId107" o:title=""/>
          </v:shape>
          <o:OLEObject Type="Embed" ProgID="Equation.3" ShapeID="_x0000_i1067" DrawAspect="Content" ObjectID="_1584256919" r:id="rId108"/>
        </w:object>
      </w:r>
      <w:r w:rsidR="004C4F2C" w:rsidRPr="005E0883">
        <w:rPr>
          <w:rFonts w:asciiTheme="minorHAnsi" w:hAnsiTheme="minorHAnsi"/>
          <w:position w:val="-10"/>
          <w:szCs w:val="28"/>
          <w:lang w:val="en-US"/>
        </w:rPr>
        <w:object w:dxaOrig="180" w:dyaOrig="340">
          <v:shape id="_x0000_i1068" type="#_x0000_t75" style="width:9pt;height:17.25pt" o:ole="">
            <v:imagedata r:id="rId107" o:title=""/>
          </v:shape>
          <o:OLEObject Type="Embed" ProgID="Equation.3" ShapeID="_x0000_i1068" DrawAspect="Content" ObjectID="_1584256920" r:id="rId109"/>
        </w:object>
      </w:r>
      <w:r w:rsidR="00A93964" w:rsidRPr="00410F8E">
        <w:rPr>
          <w:rFonts w:asciiTheme="minorHAnsi" w:hAnsiTheme="minorHAnsi"/>
          <w:position w:val="-24"/>
          <w:szCs w:val="28"/>
          <w:lang w:val="en-US"/>
        </w:rPr>
        <w:object w:dxaOrig="2560" w:dyaOrig="620">
          <v:shape id="_x0000_i1069" type="#_x0000_t75" style="width:186.75pt;height:44.25pt" o:ole="">
            <v:imagedata r:id="rId110" o:title=""/>
          </v:shape>
          <o:OLEObject Type="Embed" ProgID="Equation.DSMT4" ShapeID="_x0000_i1069" DrawAspect="Content" ObjectID="_1584256921" r:id="rId111"/>
        </w:object>
      </w:r>
    </w:p>
    <w:p w:rsidR="00A93964" w:rsidRPr="00410F8E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 w:val="20"/>
          <w:szCs w:val="20"/>
        </w:rPr>
      </w:pPr>
      <w:r w:rsidRPr="00410F8E">
        <w:rPr>
          <w:rFonts w:asciiTheme="minorHAnsi" w:hAnsiTheme="minorHAnsi"/>
          <w:szCs w:val="28"/>
        </w:rPr>
        <w:t xml:space="preserve">Пусть </w:t>
      </w: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  <w:lang w:val="en-US"/>
        </w:rPr>
        <w:t>SFAE</w:t>
      </w:r>
      <w:r w:rsidRPr="00410F8E">
        <w:rPr>
          <w:rFonts w:asciiTheme="minorHAnsi" w:hAnsiTheme="minorHAnsi"/>
          <w:sz w:val="20"/>
          <w:szCs w:val="20"/>
        </w:rPr>
        <w:t xml:space="preserve"> </w:t>
      </w:r>
      <w:r w:rsidRPr="00410F8E">
        <w:rPr>
          <w:rFonts w:asciiTheme="minorHAnsi" w:hAnsiTheme="minorHAnsi"/>
          <w:szCs w:val="28"/>
        </w:rPr>
        <w:t xml:space="preserve">= </w:t>
      </w: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</w:rPr>
        <w:t>1</w:t>
      </w:r>
    </w:p>
    <w:p w:rsidR="00A93964" w:rsidRPr="00410F8E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 w:val="20"/>
          <w:szCs w:val="20"/>
        </w:rPr>
      </w:pP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  <w:lang w:val="en-US"/>
        </w:rPr>
        <w:t>SABC</w:t>
      </w:r>
      <w:r w:rsidRPr="00410F8E">
        <w:rPr>
          <w:rFonts w:asciiTheme="minorHAnsi" w:hAnsiTheme="minorHAnsi"/>
          <w:szCs w:val="28"/>
        </w:rPr>
        <w:t>=</w:t>
      </w: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</w:rPr>
        <w:t>1</w:t>
      </w:r>
      <w:r w:rsidRPr="00410F8E">
        <w:rPr>
          <w:rFonts w:asciiTheme="minorHAnsi" w:hAnsiTheme="minorHAnsi"/>
          <w:szCs w:val="28"/>
        </w:rPr>
        <w:t>+</w:t>
      </w:r>
      <w:r w:rsidRPr="00410F8E">
        <w:rPr>
          <w:rFonts w:asciiTheme="minorHAnsi" w:hAnsiTheme="minorHAnsi"/>
          <w:szCs w:val="28"/>
          <w:lang w:val="en-US"/>
        </w:rPr>
        <w:t>S</w:t>
      </w:r>
      <w:r w:rsidRPr="00410F8E">
        <w:rPr>
          <w:rFonts w:asciiTheme="minorHAnsi" w:hAnsiTheme="minorHAnsi"/>
          <w:sz w:val="20"/>
          <w:szCs w:val="20"/>
          <w:lang w:val="en-US"/>
        </w:rPr>
        <w:t>AFECB</w:t>
      </w:r>
      <w:r w:rsidRPr="00410F8E">
        <w:rPr>
          <w:rFonts w:asciiTheme="minorHAnsi" w:hAnsiTheme="minorHAnsi"/>
          <w:szCs w:val="28"/>
        </w:rPr>
        <w:t>=</w:t>
      </w: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</w:rPr>
        <w:t>1</w:t>
      </w:r>
      <w:r w:rsidRPr="00410F8E">
        <w:rPr>
          <w:rFonts w:asciiTheme="minorHAnsi" w:hAnsiTheme="minorHAnsi"/>
          <w:szCs w:val="28"/>
        </w:rPr>
        <w:t>+</w:t>
      </w:r>
      <w:r w:rsidRPr="00410F8E">
        <w:rPr>
          <w:rFonts w:asciiTheme="minorHAnsi" w:hAnsiTheme="minorHAnsi"/>
          <w:szCs w:val="28"/>
          <w:lang w:val="en-US"/>
        </w:rPr>
        <w:t>V</w:t>
      </w:r>
      <w:r w:rsidRPr="00410F8E">
        <w:rPr>
          <w:rFonts w:asciiTheme="minorHAnsi" w:hAnsiTheme="minorHAnsi"/>
          <w:sz w:val="20"/>
          <w:szCs w:val="20"/>
        </w:rPr>
        <w:t>2</w:t>
      </w:r>
    </w:p>
    <w:p w:rsidR="00A93964" w:rsidRPr="00410F8E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szCs w:val="28"/>
        </w:rPr>
      </w:pPr>
      <w:r w:rsidRPr="00410F8E">
        <w:rPr>
          <w:rFonts w:asciiTheme="minorHAnsi" w:hAnsiTheme="minorHAnsi"/>
          <w:position w:val="-24"/>
          <w:sz w:val="20"/>
          <w:szCs w:val="20"/>
          <w:lang w:val="en-US"/>
        </w:rPr>
        <w:object w:dxaOrig="1260" w:dyaOrig="620">
          <v:shape id="_x0000_i1070" type="#_x0000_t75" style="width:90.75pt;height:44.25pt" o:ole="">
            <v:imagedata r:id="rId112" o:title=""/>
          </v:shape>
          <o:OLEObject Type="Embed" ProgID="Equation.DSMT4" ShapeID="_x0000_i1070" DrawAspect="Content" ObjectID="_1584256922" r:id="rId113"/>
        </w:object>
      </w:r>
      <w:r>
        <w:rPr>
          <w:rFonts w:asciiTheme="minorHAnsi" w:hAnsiTheme="minorHAnsi"/>
          <w:sz w:val="20"/>
          <w:szCs w:val="20"/>
        </w:rPr>
        <w:t xml:space="preserve">           </w:t>
      </w:r>
      <w:r>
        <w:rPr>
          <w:rFonts w:asciiTheme="minorHAnsi" w:hAnsiTheme="minorHAnsi"/>
          <w:sz w:val="32"/>
          <w:szCs w:val="32"/>
        </w:rPr>
        <w:t>1</w:t>
      </w:r>
      <w:r w:rsidRPr="00410F8E">
        <w:rPr>
          <w:rFonts w:asciiTheme="minorHAnsi" w:hAnsiTheme="minorHAnsi"/>
          <w:sz w:val="32"/>
          <w:szCs w:val="32"/>
        </w:rPr>
        <w:t>5</w:t>
      </w:r>
      <w:r w:rsidRPr="00410F8E">
        <w:rPr>
          <w:rFonts w:asciiTheme="minorHAnsi" w:hAnsiTheme="minorHAnsi"/>
          <w:sz w:val="32"/>
          <w:szCs w:val="32"/>
          <w:lang w:val="en-US"/>
        </w:rPr>
        <w:t>V</w:t>
      </w:r>
      <w:r w:rsidRPr="00410F8E">
        <w:rPr>
          <w:rFonts w:asciiTheme="minorHAnsi" w:hAnsiTheme="minorHAnsi"/>
          <w:sz w:val="32"/>
          <w:szCs w:val="32"/>
        </w:rPr>
        <w:t>1=</w:t>
      </w:r>
      <w:r w:rsidRPr="00410F8E">
        <w:rPr>
          <w:rFonts w:asciiTheme="minorHAnsi" w:hAnsiTheme="minorHAnsi"/>
          <w:sz w:val="32"/>
          <w:szCs w:val="32"/>
          <w:lang w:val="en-US"/>
        </w:rPr>
        <w:t>V</w:t>
      </w:r>
      <w:r w:rsidRPr="00410F8E">
        <w:rPr>
          <w:rFonts w:asciiTheme="minorHAnsi" w:hAnsiTheme="minorHAnsi"/>
          <w:sz w:val="32"/>
          <w:szCs w:val="32"/>
        </w:rPr>
        <w:t>1+</w:t>
      </w:r>
      <w:r w:rsidRPr="00410F8E">
        <w:rPr>
          <w:rFonts w:asciiTheme="minorHAnsi" w:hAnsiTheme="minorHAnsi"/>
          <w:sz w:val="32"/>
          <w:szCs w:val="32"/>
          <w:lang w:val="en-US"/>
        </w:rPr>
        <w:t>V</w:t>
      </w:r>
      <w:r w:rsidRPr="00410F8E">
        <w:rPr>
          <w:rFonts w:asciiTheme="minorHAnsi" w:hAnsiTheme="minorHAnsi"/>
          <w:sz w:val="32"/>
          <w:szCs w:val="32"/>
        </w:rPr>
        <w:t>2</w:t>
      </w:r>
      <w:r w:rsidRPr="00410F8E">
        <w:rPr>
          <w:rFonts w:asciiTheme="minorHAnsi" w:hAnsiTheme="minorHAnsi"/>
          <w:position w:val="-6"/>
          <w:szCs w:val="28"/>
          <w:lang w:val="en-US"/>
        </w:rPr>
        <w:object w:dxaOrig="300" w:dyaOrig="240">
          <v:shape id="_x0000_i1071" type="#_x0000_t75" style="width:15pt;height:12pt" o:ole="">
            <v:imagedata r:id="rId114" o:title=""/>
          </v:shape>
          <o:OLEObject Type="Embed" ProgID="Equation.DSMT4" ShapeID="_x0000_i1071" DrawAspect="Content" ObjectID="_1584256923" r:id="rId115"/>
        </w:object>
      </w:r>
      <w:r w:rsidRPr="00410F8E">
        <w:rPr>
          <w:rFonts w:asciiTheme="minorHAnsi" w:hAnsiTheme="minorHAnsi"/>
          <w:position w:val="-24"/>
          <w:szCs w:val="28"/>
          <w:lang w:val="en-US"/>
        </w:rPr>
        <w:object w:dxaOrig="840" w:dyaOrig="620">
          <v:shape id="_x0000_i1072" type="#_x0000_t75" style="width:53.25pt;height:39pt" o:ole="">
            <v:imagedata r:id="rId116" o:title=""/>
          </v:shape>
          <o:OLEObject Type="Embed" ProgID="Equation.DSMT4" ShapeID="_x0000_i1072" DrawAspect="Content" ObjectID="_1584256924" r:id="rId117"/>
        </w:object>
      </w:r>
      <w:r>
        <w:rPr>
          <w:rFonts w:asciiTheme="minorHAnsi" w:hAnsiTheme="minorHAnsi"/>
          <w:szCs w:val="28"/>
        </w:rPr>
        <w:t xml:space="preserve">   </w:t>
      </w:r>
      <w:r w:rsidRPr="00410F8E">
        <w:rPr>
          <w:rFonts w:asciiTheme="minorHAnsi" w:hAnsiTheme="minorHAnsi"/>
          <w:szCs w:val="28"/>
        </w:rPr>
        <w:t xml:space="preserve">                             </w:t>
      </w:r>
    </w:p>
    <w:p w:rsidR="00A93964" w:rsidRPr="00410F8E" w:rsidRDefault="00A93964" w:rsidP="00A93964">
      <w:pPr>
        <w:tabs>
          <w:tab w:val="left" w:pos="2850"/>
        </w:tabs>
        <w:ind w:left="1080"/>
        <w:contextualSpacing/>
        <w:rPr>
          <w:rFonts w:asciiTheme="minorHAnsi" w:hAnsiTheme="minorHAnsi"/>
          <w:position w:val="-24"/>
          <w:szCs w:val="28"/>
        </w:rPr>
      </w:pPr>
      <w:r w:rsidRPr="00410F8E">
        <w:rPr>
          <w:rFonts w:asciiTheme="minorHAnsi" w:hAnsiTheme="minorHAnsi"/>
          <w:szCs w:val="28"/>
        </w:rPr>
        <w:t xml:space="preserve">Ответ: </w:t>
      </w:r>
      <w:r w:rsidRPr="00410F8E">
        <w:rPr>
          <w:rFonts w:asciiTheme="minorHAnsi" w:hAnsiTheme="minorHAnsi"/>
          <w:position w:val="-24"/>
          <w:szCs w:val="28"/>
        </w:rPr>
        <w:object w:dxaOrig="320" w:dyaOrig="620">
          <v:shape id="_x0000_i1073" type="#_x0000_t75" style="width:15.75pt;height:30.75pt" o:ole="">
            <v:imagedata r:id="rId118" o:title=""/>
          </v:shape>
          <o:OLEObject Type="Embed" ProgID="Equation.DSMT4" ShapeID="_x0000_i1073" DrawAspect="Content" ObjectID="_1584256925" r:id="rId119"/>
        </w:object>
      </w:r>
    </w:p>
    <w:p w:rsidR="00A93964" w:rsidRPr="00474E71" w:rsidRDefault="00A93964" w:rsidP="00A93964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A93964" w:rsidRPr="00A93964" w:rsidRDefault="00A93964" w:rsidP="00A93964">
      <w:pPr>
        <w:spacing w:after="0"/>
        <w:rPr>
          <w:rFonts w:cs="Times New Roman"/>
          <w:szCs w:val="28"/>
        </w:rPr>
      </w:pPr>
      <w:r w:rsidRPr="00D87EB7">
        <w:rPr>
          <w:rFonts w:cs="Times New Roman"/>
          <w:b/>
          <w:szCs w:val="28"/>
          <w:u w:val="single"/>
        </w:rPr>
        <w:t>Задача 2.</w:t>
      </w:r>
      <w:r w:rsidRPr="00474E71">
        <w:rPr>
          <w:rFonts w:cs="Times New Roman"/>
          <w:b/>
          <w:sz w:val="24"/>
          <w:szCs w:val="24"/>
        </w:rPr>
        <w:t xml:space="preserve"> </w:t>
      </w:r>
      <w:r w:rsidRPr="00A93964">
        <w:rPr>
          <w:rFonts w:cs="Times New Roman"/>
          <w:szCs w:val="28"/>
        </w:rPr>
        <w:t xml:space="preserve">На продолжении ребра АС правильной треугольной пирамиды </w:t>
      </w:r>
      <w:r w:rsidRPr="00A93964">
        <w:rPr>
          <w:rFonts w:cs="Times New Roman"/>
          <w:szCs w:val="28"/>
          <w:lang w:val="en-US"/>
        </w:rPr>
        <w:t>ABCD</w:t>
      </w:r>
      <w:r w:rsidRPr="00A93964">
        <w:rPr>
          <w:rFonts w:cs="Times New Roman"/>
          <w:szCs w:val="28"/>
        </w:rPr>
        <w:t xml:space="preserve"> с вершиной  </w:t>
      </w:r>
      <w:r w:rsidRPr="00A93964">
        <w:rPr>
          <w:rFonts w:cs="Times New Roman"/>
          <w:szCs w:val="28"/>
          <w:lang w:val="en-US"/>
        </w:rPr>
        <w:t>D</w:t>
      </w:r>
      <w:r w:rsidRPr="00A93964">
        <w:rPr>
          <w:rFonts w:cs="Times New Roman"/>
          <w:szCs w:val="28"/>
        </w:rPr>
        <w:t xml:space="preserve"> взята точка </w:t>
      </w:r>
      <w:r w:rsidRPr="00A93964">
        <w:rPr>
          <w:rFonts w:cs="Times New Roman"/>
          <w:szCs w:val="28"/>
          <w:lang w:val="en-US"/>
        </w:rPr>
        <w:t>K</w:t>
      </w:r>
      <w:r w:rsidRPr="00A93964">
        <w:rPr>
          <w:rFonts w:cs="Times New Roman"/>
          <w:szCs w:val="28"/>
        </w:rPr>
        <w:t xml:space="preserve"> так, что КА</w:t>
      </w:r>
      <w:proofErr w:type="gramStart"/>
      <w:r w:rsidRPr="00A93964">
        <w:rPr>
          <w:rFonts w:cs="Times New Roman"/>
          <w:szCs w:val="28"/>
        </w:rPr>
        <w:t>:К</w:t>
      </w:r>
      <w:proofErr w:type="gramEnd"/>
      <w:r w:rsidRPr="00A93964">
        <w:rPr>
          <w:rFonts w:cs="Times New Roman"/>
          <w:szCs w:val="28"/>
        </w:rPr>
        <w:t xml:space="preserve">С=3:4, а на ребре </w:t>
      </w:r>
      <w:r w:rsidRPr="00A93964">
        <w:rPr>
          <w:rFonts w:cs="Times New Roman"/>
          <w:szCs w:val="28"/>
          <w:lang w:val="en-US"/>
        </w:rPr>
        <w:t>DC</w:t>
      </w:r>
      <w:r w:rsidRPr="00A93964">
        <w:rPr>
          <w:rFonts w:cs="Times New Roman"/>
          <w:szCs w:val="28"/>
        </w:rPr>
        <w:t xml:space="preserve"> взята точка </w:t>
      </w:r>
      <w:r w:rsidRPr="00A93964">
        <w:rPr>
          <w:rFonts w:cs="Times New Roman"/>
          <w:szCs w:val="28"/>
          <w:lang w:val="en-US"/>
        </w:rPr>
        <w:t>L</w:t>
      </w:r>
      <w:r w:rsidRPr="00A93964">
        <w:rPr>
          <w:rFonts w:cs="Times New Roman"/>
          <w:szCs w:val="28"/>
        </w:rPr>
        <w:t xml:space="preserve"> так, что </w:t>
      </w:r>
      <w:r w:rsidRPr="00A93964">
        <w:rPr>
          <w:rFonts w:cs="Times New Roman"/>
          <w:szCs w:val="28"/>
          <w:lang w:val="en-US"/>
        </w:rPr>
        <w:t>DL</w:t>
      </w:r>
      <w:r w:rsidRPr="00A93964">
        <w:rPr>
          <w:rFonts w:cs="Times New Roman"/>
          <w:szCs w:val="28"/>
        </w:rPr>
        <w:t>:</w:t>
      </w:r>
      <w:r w:rsidRPr="00A93964">
        <w:rPr>
          <w:rFonts w:cs="Times New Roman"/>
          <w:szCs w:val="28"/>
          <w:lang w:val="en-US"/>
        </w:rPr>
        <w:t>LC</w:t>
      </w:r>
      <w:r w:rsidRPr="00A93964">
        <w:rPr>
          <w:rFonts w:cs="Times New Roman"/>
          <w:szCs w:val="28"/>
        </w:rPr>
        <w:t xml:space="preserve">=2:1. В каком отношении делит объем пирамиды плоскость, проходящая через точки </w:t>
      </w:r>
      <w:r w:rsidRPr="00A93964">
        <w:rPr>
          <w:rFonts w:cs="Times New Roman"/>
          <w:szCs w:val="28"/>
          <w:lang w:val="en-US"/>
        </w:rPr>
        <w:t>B</w:t>
      </w:r>
      <w:r w:rsidRPr="00A93964">
        <w:rPr>
          <w:rFonts w:cs="Times New Roman"/>
          <w:szCs w:val="28"/>
        </w:rPr>
        <w:t xml:space="preserve">, </w:t>
      </w:r>
      <w:r w:rsidRPr="00A93964">
        <w:rPr>
          <w:rFonts w:cs="Times New Roman"/>
          <w:szCs w:val="28"/>
          <w:lang w:val="en-US"/>
        </w:rPr>
        <w:t>L</w:t>
      </w:r>
      <w:r w:rsidRPr="00A93964">
        <w:rPr>
          <w:rFonts w:cs="Times New Roman"/>
          <w:szCs w:val="28"/>
        </w:rPr>
        <w:t xml:space="preserve"> и</w:t>
      </w:r>
      <w:proofErr w:type="gramStart"/>
      <w:r w:rsidRPr="00A93964">
        <w:rPr>
          <w:rFonts w:cs="Times New Roman"/>
          <w:szCs w:val="28"/>
        </w:rPr>
        <w:t xml:space="preserve"> К</w:t>
      </w:r>
      <w:proofErr w:type="gramEnd"/>
      <w:r w:rsidRPr="00A93964">
        <w:rPr>
          <w:rFonts w:cs="Times New Roman"/>
          <w:szCs w:val="28"/>
        </w:rPr>
        <w:t>?</w:t>
      </w:r>
    </w:p>
    <w:p w:rsidR="00A93964" w:rsidRPr="00A93964" w:rsidRDefault="00A93964" w:rsidP="00A93964">
      <w:pPr>
        <w:spacing w:after="0"/>
        <w:jc w:val="both"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t>Дано:</w:t>
      </w:r>
      <w:r w:rsidRPr="00A93964">
        <w:rPr>
          <w:rFonts w:cs="Times New Roman"/>
          <w:szCs w:val="28"/>
          <w:lang w:val="en-US"/>
        </w:rPr>
        <w:t>DABC</w:t>
      </w:r>
      <w:r w:rsidRPr="00A93964">
        <w:rPr>
          <w:rFonts w:cs="Times New Roman"/>
          <w:szCs w:val="28"/>
        </w:rPr>
        <w:t xml:space="preserve"> – правильная пирамида</w:t>
      </w:r>
      <w:proofErr w:type="gramStart"/>
      <w:r w:rsidRPr="00A93964">
        <w:rPr>
          <w:rFonts w:cs="Times New Roman"/>
          <w:szCs w:val="28"/>
        </w:rPr>
        <w:t xml:space="preserve">, </w:t>
      </w:r>
      <w:proofErr w:type="gramEnd"/>
      <w:r w:rsidRPr="00A93964">
        <w:rPr>
          <w:rFonts w:cs="Times New Roman"/>
          <w:position w:val="-6"/>
          <w:szCs w:val="28"/>
        </w:rPr>
        <w:object w:dxaOrig="960" w:dyaOrig="300">
          <v:shape id="_x0000_i1074" type="#_x0000_t75" style="width:48pt;height:15pt" o:ole="">
            <v:imagedata r:id="rId120" o:title=""/>
          </v:shape>
          <o:OLEObject Type="Embed" ProgID="Equation.DSMT4" ShapeID="_x0000_i1074" DrawAspect="Content" ObjectID="_1584256926" r:id="rId121"/>
        </w:object>
      </w:r>
      <w:r w:rsidRPr="00A93964">
        <w:rPr>
          <w:rFonts w:cs="Times New Roman"/>
          <w:szCs w:val="28"/>
        </w:rPr>
        <w:t xml:space="preserve">, </w:t>
      </w:r>
      <w:r w:rsidRPr="00A93964">
        <w:rPr>
          <w:rFonts w:cs="Times New Roman"/>
          <w:position w:val="-24"/>
          <w:szCs w:val="28"/>
        </w:rPr>
        <w:object w:dxaOrig="859" w:dyaOrig="620">
          <v:shape id="_x0000_i1075" type="#_x0000_t75" style="width:42.75pt;height:30.75pt" o:ole="">
            <v:imagedata r:id="rId122" o:title=""/>
          </v:shape>
          <o:OLEObject Type="Embed" ProgID="Equation.DSMT4" ShapeID="_x0000_i1075" DrawAspect="Content" ObjectID="_1584256927" r:id="rId123"/>
        </w:object>
      </w:r>
      <w:r w:rsidRPr="00A93964">
        <w:rPr>
          <w:rFonts w:cs="Times New Roman"/>
          <w:szCs w:val="28"/>
        </w:rPr>
        <w:t xml:space="preserve">, </w:t>
      </w:r>
      <w:r w:rsidRPr="00A93964">
        <w:rPr>
          <w:rFonts w:cs="Times New Roman"/>
          <w:position w:val="-28"/>
          <w:szCs w:val="28"/>
        </w:rPr>
        <w:object w:dxaOrig="940" w:dyaOrig="720">
          <v:shape id="_x0000_i1076" type="#_x0000_t75" style="width:47.25pt;height:36pt" o:ole="">
            <v:imagedata r:id="rId124" o:title=""/>
          </v:shape>
          <o:OLEObject Type="Embed" ProgID="Equation.DSMT4" ShapeID="_x0000_i1076" DrawAspect="Content" ObjectID="_1584256928" r:id="rId125"/>
        </w:object>
      </w:r>
      <w:r w:rsidRPr="00A93964">
        <w:rPr>
          <w:rFonts w:cs="Times New Roman"/>
          <w:szCs w:val="28"/>
        </w:rPr>
        <w:t xml:space="preserve">, </w:t>
      </w:r>
      <w:r w:rsidRPr="00A93964">
        <w:rPr>
          <w:rFonts w:cs="Times New Roman"/>
          <w:position w:val="-6"/>
          <w:szCs w:val="28"/>
        </w:rPr>
        <w:object w:dxaOrig="920" w:dyaOrig="300">
          <v:shape id="_x0000_i1077" type="#_x0000_t75" style="width:45.75pt;height:15pt" o:ole="">
            <v:imagedata r:id="rId126" o:title=""/>
          </v:shape>
          <o:OLEObject Type="Embed" ProgID="Equation.DSMT4" ShapeID="_x0000_i1077" DrawAspect="Content" ObjectID="_1584256929" r:id="rId127"/>
        </w:object>
      </w:r>
      <w:r w:rsidRPr="00A93964">
        <w:rPr>
          <w:rFonts w:cs="Times New Roman"/>
          <w:szCs w:val="28"/>
        </w:rPr>
        <w:t xml:space="preserve">, </w:t>
      </w:r>
      <w:r w:rsidRPr="00A93964">
        <w:rPr>
          <w:rFonts w:cs="Times New Roman"/>
          <w:szCs w:val="28"/>
          <w:lang w:val="en-US"/>
        </w:rPr>
        <w:t>BLK</w:t>
      </w:r>
      <w:r w:rsidRPr="00A93964">
        <w:rPr>
          <w:rFonts w:cs="Times New Roman"/>
          <w:szCs w:val="28"/>
        </w:rPr>
        <w:t xml:space="preserve"> –</w:t>
      </w:r>
    </w:p>
    <w:p w:rsidR="00A93964" w:rsidRPr="00A93964" w:rsidRDefault="00A93964" w:rsidP="00A93964">
      <w:pPr>
        <w:spacing w:after="0"/>
        <w:jc w:val="both"/>
        <w:rPr>
          <w:rFonts w:cs="Times New Roman"/>
          <w:szCs w:val="28"/>
        </w:rPr>
      </w:pPr>
    </w:p>
    <w:p w:rsidR="00A93964" w:rsidRPr="00A93964" w:rsidRDefault="00A93964" w:rsidP="00A93964">
      <w:pPr>
        <w:spacing w:after="0"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t xml:space="preserve">плоскость, </w:t>
      </w:r>
      <w:r w:rsidRPr="00A93964">
        <w:rPr>
          <w:rFonts w:cs="Times New Roman"/>
          <w:position w:val="-12"/>
          <w:szCs w:val="28"/>
        </w:rPr>
        <w:object w:dxaOrig="260" w:dyaOrig="380">
          <v:shape id="_x0000_i1078" type="#_x0000_t75" style="width:12.75pt;height:18pt" o:ole="">
            <v:imagedata r:id="rId128" o:title=""/>
          </v:shape>
          <o:OLEObject Type="Embed" ProgID="Equation.DSMT4" ShapeID="_x0000_i1078" DrawAspect="Content" ObjectID="_1584256930" r:id="rId129"/>
        </w:object>
      </w:r>
      <w:r w:rsidRPr="00A93964">
        <w:rPr>
          <w:rFonts w:cs="Times New Roman"/>
          <w:szCs w:val="28"/>
        </w:rPr>
        <w:t xml:space="preserve"> - объем верхней части пирамиды, </w:t>
      </w:r>
      <w:r w:rsidRPr="00A93964">
        <w:rPr>
          <w:rFonts w:cs="Times New Roman"/>
          <w:position w:val="-12"/>
          <w:szCs w:val="28"/>
        </w:rPr>
        <w:object w:dxaOrig="300" w:dyaOrig="380">
          <v:shape id="_x0000_i1079" type="#_x0000_t75" style="width:15pt;height:18.75pt" o:ole="">
            <v:imagedata r:id="rId130" o:title=""/>
          </v:shape>
          <o:OLEObject Type="Embed" ProgID="Equation.DSMT4" ShapeID="_x0000_i1079" DrawAspect="Content" ObjectID="_1584256931" r:id="rId131"/>
        </w:object>
      </w:r>
      <w:r w:rsidRPr="00A93964">
        <w:rPr>
          <w:rFonts w:cs="Times New Roman"/>
          <w:szCs w:val="28"/>
        </w:rPr>
        <w:t xml:space="preserve"> - объем нижней части пирамиды.</w:t>
      </w:r>
    </w:p>
    <w:p w:rsidR="00A93964" w:rsidRPr="00A93964" w:rsidRDefault="00A93964" w:rsidP="00A93964">
      <w:pPr>
        <w:spacing w:after="0"/>
        <w:rPr>
          <w:rFonts w:cs="Times New Roman"/>
          <w:szCs w:val="28"/>
        </w:rPr>
      </w:pPr>
      <w:r w:rsidRPr="00A93964">
        <w:rPr>
          <w:rFonts w:cs="Times New Roman"/>
          <w:szCs w:val="28"/>
        </w:rPr>
        <w:lastRenderedPageBreak/>
        <w:t xml:space="preserve">Найти: </w:t>
      </w:r>
      <w:r w:rsidRPr="00A93964">
        <w:rPr>
          <w:rFonts w:cs="Times New Roman"/>
          <w:position w:val="-34"/>
          <w:szCs w:val="28"/>
        </w:rPr>
        <w:object w:dxaOrig="360" w:dyaOrig="780">
          <v:shape id="_x0000_i1080" type="#_x0000_t75" style="width:18pt;height:39pt" o:ole="">
            <v:imagedata r:id="rId132" o:title=""/>
          </v:shape>
          <o:OLEObject Type="Embed" ProgID="Equation.DSMT4" ShapeID="_x0000_i1080" DrawAspect="Content" ObjectID="_1584256932" r:id="rId133"/>
        </w:object>
      </w:r>
      <w:r w:rsidRPr="00A93964">
        <w:rPr>
          <w:rFonts w:cs="Times New Roman"/>
          <w:szCs w:val="28"/>
        </w:rPr>
        <w:t xml:space="preserve">. </w:t>
      </w:r>
    </w:p>
    <w:p w:rsidR="00A93964" w:rsidRPr="00BA6930" w:rsidRDefault="00A93964" w:rsidP="00A93964">
      <w:pPr>
        <w:spacing w:after="0"/>
        <w:rPr>
          <w:rFonts w:cs="Times New Roman"/>
          <w:szCs w:val="28"/>
        </w:rPr>
      </w:pPr>
      <w:r w:rsidRPr="00BA6930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0A872FE4" wp14:editId="7F450169">
            <wp:simplePos x="0" y="0"/>
            <wp:positionH relativeFrom="column">
              <wp:posOffset>-41910</wp:posOffset>
            </wp:positionH>
            <wp:positionV relativeFrom="paragraph">
              <wp:posOffset>166370</wp:posOffset>
            </wp:positionV>
            <wp:extent cx="2505075" cy="1304925"/>
            <wp:effectExtent l="0" t="0" r="9525" b="9525"/>
            <wp:wrapSquare wrapText="bothSides"/>
            <wp:docPr id="20" name="Рисунок 20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58"/>
                    <pic:cNvPicPr>
                      <a:picLocks noChangeAspect="1" noChangeArrowheads="1"/>
                    </pic:cNvPicPr>
                  </pic:nvPicPr>
                  <pic:blipFill rotWithShape="1"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59"/>
                    <a:stretch/>
                  </pic:blipFill>
                  <pic:spPr bwMode="auto">
                    <a:xfrm>
                      <a:off x="0" y="0"/>
                      <a:ext cx="25050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930">
        <w:rPr>
          <w:rFonts w:cs="Times New Roman"/>
          <w:szCs w:val="28"/>
        </w:rPr>
        <w:t xml:space="preserve">Решение:  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szCs w:val="28"/>
        </w:rPr>
        <w:t xml:space="preserve">1) Построим сечение пирамиды  </w:t>
      </w:r>
      <w:r w:rsidRPr="00BA6930">
        <w:rPr>
          <w:rFonts w:cs="Times New Roman"/>
          <w:szCs w:val="28"/>
          <w:lang w:val="en-US"/>
        </w:rPr>
        <w:t>DABC</w:t>
      </w:r>
      <w:r w:rsidRPr="00BA6930">
        <w:rPr>
          <w:rFonts w:cs="Times New Roman"/>
          <w:szCs w:val="28"/>
        </w:rPr>
        <w:t xml:space="preserve">   плоскостью  </w:t>
      </w:r>
      <w:r w:rsidRPr="00BA6930">
        <w:rPr>
          <w:rFonts w:cs="Times New Roman"/>
          <w:szCs w:val="28"/>
          <w:lang w:val="en-US"/>
        </w:rPr>
        <w:t>BLK</w:t>
      </w:r>
      <w:r w:rsidRPr="00BA6930">
        <w:rPr>
          <w:rFonts w:cs="Times New Roman"/>
          <w:szCs w:val="28"/>
        </w:rPr>
        <w:t xml:space="preserve">.  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12"/>
          <w:szCs w:val="28"/>
        </w:rPr>
        <w:object w:dxaOrig="1900" w:dyaOrig="360">
          <v:shape id="_x0000_i1081" type="#_x0000_t75" style="width:95.25pt;height:18pt" o:ole="">
            <v:imagedata r:id="rId135" o:title=""/>
          </v:shape>
          <o:OLEObject Type="Embed" ProgID="Equation.DSMT4" ShapeID="_x0000_i1081" DrawAspect="Content" ObjectID="_1584256933" r:id="rId136"/>
        </w:object>
      </w:r>
      <w:r w:rsidRPr="00BA6930">
        <w:rPr>
          <w:rFonts w:cs="Times New Roman"/>
          <w:szCs w:val="28"/>
        </w:rPr>
        <w:t xml:space="preserve">соединяем,  </w:t>
      </w:r>
      <w:r w:rsidRPr="00BA6930">
        <w:rPr>
          <w:rFonts w:cs="Times New Roman"/>
          <w:position w:val="-12"/>
          <w:szCs w:val="28"/>
        </w:rPr>
        <w:object w:dxaOrig="1939" w:dyaOrig="360">
          <v:shape id="_x0000_i1082" type="#_x0000_t75" style="width:96.75pt;height:18pt" o:ole="">
            <v:imagedata r:id="rId137" o:title=""/>
          </v:shape>
          <o:OLEObject Type="Embed" ProgID="Equation.DSMT4" ShapeID="_x0000_i1082" DrawAspect="Content" ObjectID="_1584256934" r:id="rId138"/>
        </w:object>
      </w:r>
      <w:r w:rsidRPr="00BA6930">
        <w:rPr>
          <w:rFonts w:cs="Times New Roman"/>
          <w:szCs w:val="28"/>
        </w:rPr>
        <w:t>соединяем,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4"/>
          <w:szCs w:val="28"/>
        </w:rPr>
        <w:object w:dxaOrig="1719" w:dyaOrig="279">
          <v:shape id="_x0000_i1083" type="#_x0000_t75" style="width:85.5pt;height:14.25pt" o:ole="">
            <v:imagedata r:id="rId139" o:title=""/>
          </v:shape>
          <o:OLEObject Type="Embed" ProgID="Equation.DSMT4" ShapeID="_x0000_i1083" DrawAspect="Content" ObjectID="_1584256935" r:id="rId140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position w:val="-12"/>
          <w:szCs w:val="28"/>
        </w:rPr>
        <w:object w:dxaOrig="2000" w:dyaOrig="360">
          <v:shape id="_x0000_i1084" type="#_x0000_t75" style="width:99.75pt;height:18pt" o:ole="">
            <v:imagedata r:id="rId141" o:title=""/>
          </v:shape>
          <o:OLEObject Type="Embed" ProgID="Equation.DSMT4" ShapeID="_x0000_i1084" DrawAspect="Content" ObjectID="_1584256936" r:id="rId142"/>
        </w:object>
      </w:r>
      <w:r w:rsidRPr="00BA6930">
        <w:rPr>
          <w:rFonts w:cs="Times New Roman"/>
          <w:szCs w:val="28"/>
        </w:rPr>
        <w:t xml:space="preserve">соединяем,  </w:t>
      </w:r>
      <w:r w:rsidRPr="00BA6930">
        <w:rPr>
          <w:rFonts w:cs="Times New Roman"/>
          <w:position w:val="-4"/>
          <w:szCs w:val="28"/>
        </w:rPr>
        <w:object w:dxaOrig="220" w:dyaOrig="260">
          <v:shape id="_x0000_i1085" type="#_x0000_t75" style="width:11.25pt;height:12.75pt" o:ole="">
            <v:imagedata r:id="rId143" o:title=""/>
          </v:shape>
          <o:OLEObject Type="Embed" ProgID="Equation.DSMT4" ShapeID="_x0000_i1085" DrawAspect="Content" ObjectID="_1584256937" r:id="rId144"/>
        </w:object>
      </w:r>
      <w:r w:rsidRPr="00BA6930">
        <w:rPr>
          <w:rFonts w:cs="Times New Roman"/>
          <w:szCs w:val="28"/>
          <w:lang w:val="en-US"/>
        </w:rPr>
        <w:t>MLB</w:t>
      </w:r>
      <w:r w:rsidRPr="00BA6930">
        <w:rPr>
          <w:rFonts w:cs="Times New Roman"/>
          <w:szCs w:val="28"/>
        </w:rPr>
        <w:t xml:space="preserve"> - искомое сечение (рис.48).  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szCs w:val="28"/>
        </w:rPr>
        <w:t xml:space="preserve">2) Найдем </w:t>
      </w:r>
      <w:r w:rsidRPr="00BA6930">
        <w:rPr>
          <w:rFonts w:cs="Times New Roman"/>
          <w:position w:val="-28"/>
          <w:szCs w:val="28"/>
        </w:rPr>
        <w:object w:dxaOrig="340" w:dyaOrig="720">
          <v:shape id="_x0000_i1086" type="#_x0000_t75" style="width:17.25pt;height:36pt" o:ole="">
            <v:imagedata r:id="rId145" o:title=""/>
          </v:shape>
          <o:OLEObject Type="Embed" ProgID="Equation.DSMT4" ShapeID="_x0000_i1086" DrawAspect="Content" ObjectID="_1584256938" r:id="rId146"/>
        </w:object>
      </w:r>
      <w:r w:rsidRPr="00BA6930">
        <w:rPr>
          <w:rFonts w:cs="Times New Roman"/>
          <w:szCs w:val="28"/>
        </w:rPr>
        <w:t xml:space="preserve">, где </w:t>
      </w:r>
      <w:r w:rsidRPr="00BA6930">
        <w:rPr>
          <w:rFonts w:cs="Times New Roman"/>
          <w:position w:val="-6"/>
          <w:szCs w:val="28"/>
        </w:rPr>
        <w:object w:dxaOrig="240" w:dyaOrig="279">
          <v:shape id="_x0000_i1087" type="#_x0000_t75" style="width:12pt;height:14.25pt" o:ole="">
            <v:imagedata r:id="rId147" o:title=""/>
          </v:shape>
          <o:OLEObject Type="Embed" ProgID="Equation.DSMT4" ShapeID="_x0000_i1087" DrawAspect="Content" ObjectID="_1584256939" r:id="rId148"/>
        </w:object>
      </w:r>
      <w:r w:rsidRPr="00BA6930">
        <w:rPr>
          <w:rFonts w:cs="Times New Roman"/>
          <w:szCs w:val="28"/>
        </w:rPr>
        <w:t>- объем всей пирамиды.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i/>
          <w:szCs w:val="28"/>
        </w:rPr>
      </w:pPr>
      <w:r w:rsidRPr="00BA6930">
        <w:rPr>
          <w:rFonts w:cs="Times New Roman"/>
          <w:szCs w:val="28"/>
        </w:rPr>
        <w:t xml:space="preserve">Пусть </w:t>
      </w:r>
      <w:r w:rsidRPr="00BA6930">
        <w:rPr>
          <w:rFonts w:cs="Times New Roman"/>
          <w:i/>
          <w:szCs w:val="28"/>
          <w:lang w:val="en-US"/>
        </w:rPr>
        <w:t>BH</w:t>
      </w:r>
      <w:r w:rsidRPr="00BA6930">
        <w:rPr>
          <w:rFonts w:cs="Times New Roman"/>
          <w:szCs w:val="28"/>
        </w:rPr>
        <w:t xml:space="preserve"> – высота пирамиды </w:t>
      </w:r>
      <w:r w:rsidRPr="00BA6930">
        <w:rPr>
          <w:rFonts w:cs="Times New Roman"/>
          <w:i/>
          <w:szCs w:val="28"/>
          <w:lang w:val="en-US"/>
        </w:rPr>
        <w:t>DABC</w:t>
      </w:r>
      <w:r w:rsidRPr="00BA6930">
        <w:rPr>
          <w:rFonts w:cs="Times New Roman"/>
          <w:i/>
          <w:szCs w:val="28"/>
        </w:rPr>
        <w:t xml:space="preserve">, </w:t>
      </w:r>
      <w:r w:rsidRPr="00BA6930">
        <w:rPr>
          <w:rFonts w:cs="Times New Roman"/>
          <w:szCs w:val="28"/>
        </w:rPr>
        <w:t>проведенная</w:t>
      </w:r>
      <w:r w:rsidRPr="00BA6930">
        <w:rPr>
          <w:rFonts w:cs="Times New Roman"/>
          <w:i/>
          <w:szCs w:val="28"/>
        </w:rPr>
        <w:t xml:space="preserve"> </w:t>
      </w:r>
      <w:r w:rsidRPr="00BA6930">
        <w:rPr>
          <w:rFonts w:cs="Times New Roman"/>
          <w:szCs w:val="28"/>
        </w:rPr>
        <w:t>из вершины</w:t>
      </w:r>
      <w:proofErr w:type="gramStart"/>
      <w:r w:rsidRPr="00BA6930">
        <w:rPr>
          <w:rFonts w:cs="Times New Roman"/>
          <w:szCs w:val="28"/>
        </w:rPr>
        <w:t xml:space="preserve"> </w:t>
      </w:r>
      <w:r w:rsidRPr="00BA6930">
        <w:rPr>
          <w:rFonts w:cs="Times New Roman"/>
          <w:i/>
          <w:szCs w:val="28"/>
        </w:rPr>
        <w:t>В</w:t>
      </w:r>
      <w:proofErr w:type="gramEnd"/>
      <w:r w:rsidRPr="00BA6930">
        <w:rPr>
          <w:rFonts w:cs="Times New Roman"/>
          <w:szCs w:val="28"/>
        </w:rPr>
        <w:t xml:space="preserve">, но она – высота и </w:t>
      </w:r>
      <w:r w:rsidRPr="00BA6930">
        <w:rPr>
          <w:rFonts w:cs="Times New Roman"/>
          <w:i/>
          <w:szCs w:val="28"/>
          <w:lang w:val="en-US"/>
        </w:rPr>
        <w:t>BMDL</w:t>
      </w:r>
      <w:r w:rsidRPr="00BA6930">
        <w:rPr>
          <w:rFonts w:cs="Times New Roman"/>
          <w:i/>
          <w:szCs w:val="28"/>
        </w:rPr>
        <w:t>.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28"/>
          <w:szCs w:val="28"/>
          <w:lang w:val="en-US"/>
        </w:rPr>
        <w:object w:dxaOrig="1440" w:dyaOrig="720">
          <v:shape id="_x0000_i1088" type="#_x0000_t75" style="width:1in;height:36pt" o:ole="">
            <v:imagedata r:id="rId149" o:title=""/>
          </v:shape>
          <o:OLEObject Type="Embed" ProgID="Equation.DSMT4" ShapeID="_x0000_i1088" DrawAspect="Content" ObjectID="_1584256940" r:id="rId150"/>
        </w:object>
      </w:r>
      <w:r w:rsidRPr="00BA6930">
        <w:rPr>
          <w:rFonts w:cs="Times New Roman"/>
          <w:szCs w:val="28"/>
        </w:rPr>
        <w:t xml:space="preserve">;    </w:t>
      </w:r>
      <w:r w:rsidRPr="00BA6930">
        <w:rPr>
          <w:rFonts w:cs="Times New Roman"/>
          <w:i/>
          <w:szCs w:val="28"/>
          <w:lang w:val="en-US"/>
        </w:rPr>
        <w:t>V</w:t>
      </w:r>
      <w:r w:rsidRPr="00BA6930">
        <w:rPr>
          <w:rFonts w:cs="Times New Roman"/>
          <w:szCs w:val="28"/>
        </w:rPr>
        <w:t>=</w:t>
      </w:r>
      <w:r w:rsidRPr="00BA6930">
        <w:rPr>
          <w:rFonts w:cs="Times New Roman"/>
          <w:position w:val="-28"/>
          <w:szCs w:val="28"/>
          <w:lang w:val="en-US"/>
        </w:rPr>
        <w:object w:dxaOrig="2220" w:dyaOrig="720">
          <v:shape id="_x0000_i1089" type="#_x0000_t75" style="width:111pt;height:36pt" o:ole="">
            <v:imagedata r:id="rId151" o:title=""/>
          </v:shape>
          <o:OLEObject Type="Embed" ProgID="Equation.DSMT4" ShapeID="_x0000_i1089" DrawAspect="Content" ObjectID="_1584256941" r:id="rId152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i/>
          <w:szCs w:val="28"/>
          <w:lang w:val="en-US"/>
        </w:rPr>
        <w:t>V</w:t>
      </w:r>
      <w:r w:rsidRPr="00BA6930">
        <w:rPr>
          <w:rFonts w:cs="Times New Roman"/>
          <w:i/>
          <w:position w:val="-12"/>
          <w:szCs w:val="28"/>
          <w:lang w:val="en-US"/>
        </w:rPr>
        <w:object w:dxaOrig="139" w:dyaOrig="380">
          <v:shape id="_x0000_i1090" type="#_x0000_t75" style="width:6.75pt;height:18.75pt" o:ole="">
            <v:imagedata r:id="rId153" o:title=""/>
          </v:shape>
          <o:OLEObject Type="Embed" ProgID="Equation.DSMT4" ShapeID="_x0000_i1090" DrawAspect="Content" ObjectID="_1584256942" r:id="rId154"/>
        </w:object>
      </w:r>
      <w:r w:rsidRPr="00BA6930">
        <w:rPr>
          <w:rFonts w:cs="Times New Roman"/>
          <w:szCs w:val="28"/>
        </w:rPr>
        <w:t>=</w:t>
      </w:r>
      <w:r w:rsidRPr="00BA6930">
        <w:rPr>
          <w:rFonts w:cs="Times New Roman"/>
          <w:position w:val="-28"/>
          <w:szCs w:val="28"/>
          <w:lang w:val="en-US"/>
        </w:rPr>
        <w:object w:dxaOrig="2220" w:dyaOrig="720">
          <v:shape id="_x0000_i1091" type="#_x0000_t75" style="width:111pt;height:36pt" o:ole="">
            <v:imagedata r:id="rId155" o:title=""/>
          </v:shape>
          <o:OLEObject Type="Embed" ProgID="Equation.DSMT4" ShapeID="_x0000_i1091" DrawAspect="Content" ObjectID="_1584256943" r:id="rId156"/>
        </w:object>
      </w:r>
      <w:r w:rsidRPr="00BA6930">
        <w:rPr>
          <w:rFonts w:cs="Times New Roman"/>
          <w:szCs w:val="28"/>
        </w:rPr>
        <w:t>;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60"/>
          <w:szCs w:val="28"/>
          <w:lang w:val="en-US"/>
        </w:rPr>
        <w:object w:dxaOrig="4880" w:dyaOrig="1340">
          <v:shape id="_x0000_i1092" type="#_x0000_t75" style="width:243.75pt;height:66.75pt" o:ole="">
            <v:imagedata r:id="rId157" o:title=""/>
          </v:shape>
          <o:OLEObject Type="Embed" ProgID="Equation.DSMT4" ShapeID="_x0000_i1092" DrawAspect="Content" ObjectID="_1584256944" r:id="rId158"/>
        </w:object>
      </w:r>
      <w:r w:rsidRPr="00BA6930">
        <w:rPr>
          <w:rFonts w:cs="Times New Roman"/>
          <w:szCs w:val="28"/>
        </w:rPr>
        <w:t>;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28"/>
          <w:szCs w:val="28"/>
          <w:lang w:val="en-US"/>
        </w:rPr>
        <w:object w:dxaOrig="2240" w:dyaOrig="720">
          <v:shape id="_x0000_i1093" type="#_x0000_t75" style="width:111.75pt;height:36pt" o:ole="">
            <v:imagedata r:id="rId159" o:title=""/>
          </v:shape>
          <o:OLEObject Type="Embed" ProgID="Equation.DSMT4" ShapeID="_x0000_i1093" DrawAspect="Content" ObjectID="_1584256945" r:id="rId160"/>
        </w:object>
      </w:r>
      <w:r w:rsidRPr="00BA6930">
        <w:rPr>
          <w:rFonts w:cs="Times New Roman"/>
          <w:szCs w:val="28"/>
        </w:rPr>
        <w:t xml:space="preserve">,  </w:t>
      </w:r>
      <w:r w:rsidRPr="00BA6930">
        <w:rPr>
          <w:rFonts w:cs="Times New Roman"/>
          <w:position w:val="-26"/>
          <w:szCs w:val="28"/>
          <w:lang w:val="en-US"/>
        </w:rPr>
        <w:object w:dxaOrig="560" w:dyaOrig="700">
          <v:shape id="_x0000_i1094" type="#_x0000_t75" style="width:27.75pt;height:35.25pt" o:ole="">
            <v:imagedata r:id="rId161" o:title=""/>
          </v:shape>
          <o:OLEObject Type="Embed" ProgID="Equation.DSMT4" ShapeID="_x0000_i1094" DrawAspect="Content" ObjectID="_1584256946" r:id="rId162"/>
        </w:object>
      </w:r>
      <w:r w:rsidRPr="00BA6930">
        <w:rPr>
          <w:rFonts w:cs="Times New Roman"/>
          <w:szCs w:val="28"/>
        </w:rPr>
        <w:t xml:space="preserve"> - ?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szCs w:val="28"/>
        </w:rPr>
        <w:t xml:space="preserve">3) Из </w:t>
      </w:r>
      <w:r w:rsidRPr="00BA6930">
        <w:rPr>
          <w:rFonts w:cs="Times New Roman"/>
          <w:position w:val="-4"/>
          <w:szCs w:val="28"/>
        </w:rPr>
        <w:object w:dxaOrig="220" w:dyaOrig="260">
          <v:shape id="_x0000_i1095" type="#_x0000_t75" style="width:11.25pt;height:12.75pt" o:ole="">
            <v:imagedata r:id="rId143" o:title=""/>
          </v:shape>
          <o:OLEObject Type="Embed" ProgID="Equation.DSMT4" ShapeID="_x0000_i1095" DrawAspect="Content" ObjectID="_1584256947" r:id="rId163"/>
        </w:object>
      </w:r>
      <w:r w:rsidRPr="00BA6930">
        <w:rPr>
          <w:rFonts w:cs="Times New Roman"/>
          <w:szCs w:val="28"/>
          <w:lang w:val="en-US"/>
        </w:rPr>
        <w:t>ADC</w:t>
      </w:r>
      <w:r w:rsidRPr="00BA6930">
        <w:rPr>
          <w:rFonts w:cs="Times New Roman"/>
          <w:szCs w:val="28"/>
        </w:rPr>
        <w:t xml:space="preserve">: </w:t>
      </w:r>
      <w:r w:rsidRPr="00BA6930">
        <w:rPr>
          <w:rFonts w:cs="Times New Roman"/>
          <w:position w:val="-4"/>
          <w:szCs w:val="28"/>
        </w:rPr>
        <w:object w:dxaOrig="1020" w:dyaOrig="279">
          <v:shape id="_x0000_i1096" type="#_x0000_t75" style="width:51pt;height:14.25pt" o:ole="">
            <v:imagedata r:id="rId164" o:title=""/>
          </v:shape>
          <o:OLEObject Type="Embed" ProgID="Equation.DSMT4" ShapeID="_x0000_i1096" DrawAspect="Content" ObjectID="_1584256948" r:id="rId165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position w:val="-6"/>
          <w:szCs w:val="28"/>
          <w:lang w:val="en-US"/>
        </w:rPr>
        <w:object w:dxaOrig="920" w:dyaOrig="300">
          <v:shape id="_x0000_i1097" type="#_x0000_t75" style="width:45.75pt;height:15pt" o:ole="">
            <v:imagedata r:id="rId166" o:title=""/>
          </v:shape>
          <o:OLEObject Type="Embed" ProgID="Equation.DSMT4" ShapeID="_x0000_i1097" DrawAspect="Content" ObjectID="_1584256949" r:id="rId167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position w:val="-6"/>
          <w:szCs w:val="28"/>
          <w:lang w:val="en-US"/>
        </w:rPr>
        <w:object w:dxaOrig="960" w:dyaOrig="300">
          <v:shape id="_x0000_i1098" type="#_x0000_t75" style="width:48pt;height:15pt" o:ole="">
            <v:imagedata r:id="rId168" o:title=""/>
          </v:shape>
          <o:OLEObject Type="Embed" ProgID="Equation.DSMT4" ShapeID="_x0000_i1098" DrawAspect="Content" ObjectID="_1584256950" r:id="rId169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position w:val="-10"/>
          <w:szCs w:val="28"/>
          <w:lang w:val="en-US"/>
        </w:rPr>
        <w:object w:dxaOrig="1340" w:dyaOrig="340">
          <v:shape id="_x0000_i1099" type="#_x0000_t75" style="width:66.75pt;height:17.25pt" o:ole="">
            <v:imagedata r:id="rId170" o:title=""/>
          </v:shape>
          <o:OLEObject Type="Embed" ProgID="Equation.DSMT4" ShapeID="_x0000_i1099" DrawAspect="Content" ObjectID="_1584256951" r:id="rId171"/>
        </w:object>
      </w:r>
      <w:r w:rsidRPr="00BA6930">
        <w:rPr>
          <w:rFonts w:cs="Times New Roman"/>
          <w:szCs w:val="28"/>
        </w:rPr>
        <w:t>.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szCs w:val="28"/>
        </w:rPr>
        <w:t xml:space="preserve">По теореме </w:t>
      </w:r>
      <w:proofErr w:type="spellStart"/>
      <w:r w:rsidRPr="00BA6930">
        <w:rPr>
          <w:rFonts w:cs="Times New Roman"/>
          <w:szCs w:val="28"/>
        </w:rPr>
        <w:t>Менелая</w:t>
      </w:r>
      <w:proofErr w:type="spellEnd"/>
      <w:r w:rsidRPr="00BA6930">
        <w:rPr>
          <w:rFonts w:cs="Times New Roman"/>
          <w:szCs w:val="28"/>
        </w:rPr>
        <w:t xml:space="preserve"> </w:t>
      </w:r>
      <w:r w:rsidRPr="00BA6930">
        <w:rPr>
          <w:rFonts w:cs="Times New Roman"/>
          <w:position w:val="-28"/>
          <w:szCs w:val="28"/>
        </w:rPr>
        <w:object w:dxaOrig="5319" w:dyaOrig="720">
          <v:shape id="_x0000_i1100" type="#_x0000_t75" style="width:266.25pt;height:36pt" o:ole="">
            <v:imagedata r:id="rId172" o:title=""/>
          </v:shape>
          <o:OLEObject Type="Embed" ProgID="Equation.DSMT4" ShapeID="_x0000_i1100" DrawAspect="Content" ObjectID="_1584256952" r:id="rId173"/>
        </w:object>
      </w:r>
      <w:r w:rsidRPr="00BA6930">
        <w:rPr>
          <w:rFonts w:cs="Times New Roman"/>
          <w:szCs w:val="28"/>
        </w:rPr>
        <w:t xml:space="preserve">, </w:t>
      </w:r>
      <w:r w:rsidRPr="00BA6930">
        <w:rPr>
          <w:rFonts w:cs="Times New Roman"/>
          <w:position w:val="-26"/>
          <w:szCs w:val="28"/>
        </w:rPr>
        <w:object w:dxaOrig="1100" w:dyaOrig="700">
          <v:shape id="_x0000_i1101" type="#_x0000_t75" style="width:54.75pt;height:35.25pt" o:ole="">
            <v:imagedata r:id="rId174" o:title=""/>
          </v:shape>
          <o:OLEObject Type="Embed" ProgID="Equation.DSMT4" ShapeID="_x0000_i1101" DrawAspect="Content" ObjectID="_1584256953" r:id="rId175"/>
        </w:object>
      </w:r>
      <w:r w:rsidRPr="00BA6930">
        <w:rPr>
          <w:rFonts w:cs="Times New Roman"/>
          <w:szCs w:val="28"/>
        </w:rPr>
        <w:t>.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r w:rsidRPr="00BA6930">
        <w:rPr>
          <w:rFonts w:cs="Times New Roman"/>
          <w:position w:val="-28"/>
          <w:szCs w:val="28"/>
        </w:rPr>
        <w:object w:dxaOrig="1719" w:dyaOrig="720">
          <v:shape id="_x0000_i1102" type="#_x0000_t75" style="width:85.5pt;height:36pt" o:ole="">
            <v:imagedata r:id="rId176" o:title=""/>
          </v:shape>
          <o:OLEObject Type="Embed" ProgID="Equation.DSMT4" ShapeID="_x0000_i1102" DrawAspect="Content" ObjectID="_1584256954" r:id="rId177"/>
        </w:object>
      </w:r>
      <w:r w:rsidRPr="00BA6930">
        <w:rPr>
          <w:rFonts w:cs="Times New Roman"/>
          <w:szCs w:val="28"/>
        </w:rPr>
        <w:t xml:space="preserve">,     </w:t>
      </w:r>
      <w:r w:rsidRPr="00BA6930">
        <w:rPr>
          <w:rFonts w:cs="Times New Roman"/>
          <w:position w:val="-28"/>
          <w:szCs w:val="28"/>
        </w:rPr>
        <w:object w:dxaOrig="3720" w:dyaOrig="720">
          <v:shape id="_x0000_i1103" type="#_x0000_t75" style="width:186pt;height:36pt" o:ole="">
            <v:imagedata r:id="rId178" o:title=""/>
          </v:shape>
          <o:OLEObject Type="Embed" ProgID="Equation.DSMT4" ShapeID="_x0000_i1103" DrawAspect="Content" ObjectID="_1584256955" r:id="rId179"/>
        </w:object>
      </w:r>
      <w:r w:rsidRPr="00BA6930">
        <w:rPr>
          <w:rFonts w:cs="Times New Roman"/>
          <w:szCs w:val="28"/>
        </w:rPr>
        <w:t xml:space="preserve">,  </w:t>
      </w:r>
      <w:r w:rsidRPr="00BA6930">
        <w:rPr>
          <w:rFonts w:cs="Times New Roman"/>
          <w:position w:val="-34"/>
          <w:szCs w:val="28"/>
        </w:rPr>
        <w:object w:dxaOrig="2940" w:dyaOrig="780">
          <v:shape id="_x0000_i1104" type="#_x0000_t75" style="width:147pt;height:39pt" o:ole="">
            <v:imagedata r:id="rId180" o:title=""/>
          </v:shape>
          <o:OLEObject Type="Embed" ProgID="Equation.DSMT4" ShapeID="_x0000_i1104" DrawAspect="Content" ObjectID="_1584256956" r:id="rId181"/>
        </w:object>
      </w:r>
      <w:r w:rsidRPr="00BA6930">
        <w:rPr>
          <w:rFonts w:cs="Times New Roman"/>
          <w:szCs w:val="28"/>
        </w:rPr>
        <w:t>.</w:t>
      </w:r>
    </w:p>
    <w:p w:rsidR="00A93964" w:rsidRPr="00BA6930" w:rsidRDefault="00A93964" w:rsidP="00A93964">
      <w:pPr>
        <w:spacing w:after="0"/>
        <w:ind w:left="24" w:hanging="24"/>
        <w:rPr>
          <w:rFonts w:cs="Times New Roman"/>
          <w:szCs w:val="28"/>
        </w:rPr>
      </w:pPr>
      <w:proofErr w:type="gramStart"/>
      <w:r w:rsidRPr="00BA6930">
        <w:rPr>
          <w:rFonts w:cs="Times New Roman"/>
          <w:szCs w:val="28"/>
        </w:rPr>
        <w:t>(или:  во всем объеме пирамиды 33 части,  в верхней – 16, значит, 33-16=17 – частей</w:t>
      </w:r>
      <w:proofErr w:type="gramEnd"/>
    </w:p>
    <w:p w:rsidR="00A93964" w:rsidRPr="008C49E3" w:rsidRDefault="00A93964" w:rsidP="00A93964">
      <w:pPr>
        <w:spacing w:after="0" w:line="360" w:lineRule="auto"/>
        <w:rPr>
          <w:rFonts w:eastAsia="Times New Roman" w:cs="Times New Roman"/>
          <w:b/>
          <w:szCs w:val="24"/>
          <w:lang w:eastAsia="ru-RU"/>
        </w:rPr>
      </w:pPr>
      <w:r w:rsidRPr="00BA6930">
        <w:rPr>
          <w:rFonts w:cs="Times New Roman"/>
          <w:szCs w:val="28"/>
        </w:rPr>
        <w:t xml:space="preserve">составляет </w:t>
      </w:r>
      <w:r w:rsidRPr="00BA6930">
        <w:rPr>
          <w:rFonts w:cs="Times New Roman"/>
          <w:position w:val="-12"/>
          <w:szCs w:val="28"/>
        </w:rPr>
        <w:object w:dxaOrig="300" w:dyaOrig="380">
          <v:shape id="_x0000_i1105" type="#_x0000_t75" style="width:15pt;height:18.75pt" o:ole="">
            <v:imagedata r:id="rId182" o:title=""/>
          </v:shape>
          <o:OLEObject Type="Embed" ProgID="Equation.DSMT4" ShapeID="_x0000_i1105" DrawAspect="Content" ObjectID="_1584256957" r:id="rId183"/>
        </w:object>
      </w:r>
      <w:r w:rsidRPr="00BA6930">
        <w:rPr>
          <w:rFonts w:cs="Times New Roman"/>
          <w:szCs w:val="28"/>
        </w:rPr>
        <w:t xml:space="preserve">. Тогда </w:t>
      </w:r>
      <w:r w:rsidRPr="00BA6930">
        <w:rPr>
          <w:rFonts w:cs="Times New Roman"/>
          <w:position w:val="-34"/>
          <w:szCs w:val="28"/>
        </w:rPr>
        <w:object w:dxaOrig="940" w:dyaOrig="780">
          <v:shape id="_x0000_i1106" type="#_x0000_t75" style="width:47.25pt;height:39pt" o:ole="">
            <v:imagedata r:id="rId184" o:title=""/>
          </v:shape>
          <o:OLEObject Type="Embed" ProgID="Equation.DSMT4" ShapeID="_x0000_i1106" DrawAspect="Content" ObjectID="_1584256958" r:id="rId185"/>
        </w:object>
      </w:r>
      <w:r w:rsidRPr="00BA6930">
        <w:rPr>
          <w:rFonts w:cs="Times New Roman"/>
          <w:szCs w:val="28"/>
        </w:rPr>
        <w:t xml:space="preserve">)                                               </w:t>
      </w:r>
      <w:r w:rsidRPr="00BA6930">
        <w:rPr>
          <w:rFonts w:cs="Times New Roman"/>
          <w:szCs w:val="28"/>
          <w:u w:val="single"/>
        </w:rPr>
        <w:t>Ответ</w:t>
      </w:r>
      <w:r w:rsidRPr="00BA6930">
        <w:rPr>
          <w:rFonts w:cs="Times New Roman"/>
          <w:szCs w:val="28"/>
        </w:rPr>
        <w:t xml:space="preserve">: </w:t>
      </w:r>
      <w:r w:rsidRPr="00BA6930">
        <w:rPr>
          <w:rFonts w:cs="Times New Roman"/>
          <w:position w:val="-24"/>
          <w:szCs w:val="28"/>
        </w:rPr>
        <w:object w:dxaOrig="320" w:dyaOrig="620">
          <v:shape id="_x0000_i1107" type="#_x0000_t75" style="width:15.75pt;height:30.75pt" o:ole="">
            <v:imagedata r:id="rId186" o:title=""/>
          </v:shape>
          <o:OLEObject Type="Embed" ProgID="Equation.DSMT4" ShapeID="_x0000_i1107" DrawAspect="Content" ObjectID="_1584256959" r:id="rId187"/>
        </w:object>
      </w:r>
      <w:r w:rsidRPr="00BA6930">
        <w:rPr>
          <w:rFonts w:cs="Times New Roman"/>
          <w:szCs w:val="28"/>
        </w:rPr>
        <w:t>.</w:t>
      </w:r>
      <w:r w:rsidRPr="00BA6930">
        <w:rPr>
          <w:rFonts w:eastAsia="Times New Roman" w:cs="Times New Roman"/>
          <w:b/>
          <w:szCs w:val="24"/>
          <w:lang w:eastAsia="ru-RU"/>
        </w:rPr>
        <w:t xml:space="preserve"> </w:t>
      </w:r>
    </w:p>
    <w:sectPr w:rsidR="00A93964" w:rsidRPr="008C49E3" w:rsidSect="00CA0EC2">
      <w:footerReference w:type="default" r:id="rId188"/>
      <w:pgSz w:w="11906" w:h="16838"/>
      <w:pgMar w:top="1134" w:right="567" w:bottom="1134" w:left="1418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11" w:rsidRDefault="00C64811" w:rsidP="007E2FA0">
      <w:pPr>
        <w:spacing w:after="0" w:line="240" w:lineRule="auto"/>
      </w:pPr>
      <w:r>
        <w:separator/>
      </w:r>
    </w:p>
  </w:endnote>
  <w:endnote w:type="continuationSeparator" w:id="0">
    <w:p w:rsidR="00C64811" w:rsidRDefault="00C64811" w:rsidP="007E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CC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3003946"/>
      <w:docPartObj>
        <w:docPartGallery w:val="Page Numbers (Bottom of Page)"/>
        <w:docPartUnique/>
      </w:docPartObj>
    </w:sdtPr>
    <w:sdtEndPr/>
    <w:sdtContent>
      <w:p w:rsidR="00C23B33" w:rsidRDefault="00C23B3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60D">
          <w:rPr>
            <w:noProof/>
          </w:rPr>
          <w:t>15</w:t>
        </w:r>
        <w:r>
          <w:fldChar w:fldCharType="end"/>
        </w:r>
      </w:p>
    </w:sdtContent>
  </w:sdt>
  <w:p w:rsidR="00C23B33" w:rsidRDefault="00C23B3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11" w:rsidRDefault="00C64811" w:rsidP="007E2FA0">
      <w:pPr>
        <w:spacing w:after="0" w:line="240" w:lineRule="auto"/>
      </w:pPr>
      <w:r>
        <w:separator/>
      </w:r>
    </w:p>
  </w:footnote>
  <w:footnote w:type="continuationSeparator" w:id="0">
    <w:p w:rsidR="00C64811" w:rsidRDefault="00C64811" w:rsidP="007E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4AC"/>
    <w:multiLevelType w:val="hybridMultilevel"/>
    <w:tmpl w:val="78804D78"/>
    <w:lvl w:ilvl="0" w:tplc="437C4226">
      <w:start w:val="1"/>
      <w:numFmt w:val="decimal"/>
      <w:suff w:val="space"/>
      <w:lvlText w:val="%1)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C2219C"/>
    <w:multiLevelType w:val="hybridMultilevel"/>
    <w:tmpl w:val="7C147B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D1B2D"/>
    <w:multiLevelType w:val="hybridMultilevel"/>
    <w:tmpl w:val="77AA27B2"/>
    <w:lvl w:ilvl="0" w:tplc="2F3A491E">
      <w:start w:val="1"/>
      <w:numFmt w:val="decimal"/>
      <w:suff w:val="space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6241478"/>
    <w:multiLevelType w:val="hybridMultilevel"/>
    <w:tmpl w:val="8F2C0E78"/>
    <w:lvl w:ilvl="0" w:tplc="5DDE7360">
      <w:start w:val="1"/>
      <w:numFmt w:val="decimal"/>
      <w:lvlText w:val="%1)"/>
      <w:lvlJc w:val="left"/>
      <w:pPr>
        <w:ind w:left="912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">
    <w:nsid w:val="217A7DFB"/>
    <w:multiLevelType w:val="multilevel"/>
    <w:tmpl w:val="969675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FE38EB"/>
    <w:multiLevelType w:val="hybridMultilevel"/>
    <w:tmpl w:val="03B0D8EE"/>
    <w:lvl w:ilvl="0" w:tplc="A1CA745A">
      <w:start w:val="1"/>
      <w:numFmt w:val="decimal"/>
      <w:suff w:val="space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F58648F"/>
    <w:multiLevelType w:val="hybridMultilevel"/>
    <w:tmpl w:val="1BCEF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D67E63"/>
    <w:multiLevelType w:val="hybridMultilevel"/>
    <w:tmpl w:val="2460E19C"/>
    <w:lvl w:ilvl="0" w:tplc="3A2E40A4">
      <w:start w:val="1"/>
      <w:numFmt w:val="decimal"/>
      <w:suff w:val="space"/>
      <w:lvlText w:val="%1)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D6743C"/>
    <w:multiLevelType w:val="singleLevel"/>
    <w:tmpl w:val="C44E5C9E"/>
    <w:lvl w:ilvl="0">
      <w:start w:val="1"/>
      <w:numFmt w:val="decimal"/>
      <w:lvlText w:val="2.%1."/>
      <w:legacy w:legacy="1" w:legacySpace="0" w:legacyIndent="740"/>
      <w:lvlJc w:val="left"/>
      <w:rPr>
        <w:rFonts w:ascii="Times New Roman" w:hAnsi="Times New Roman" w:cs="Times New Roman" w:hint="default"/>
      </w:rPr>
    </w:lvl>
  </w:abstractNum>
  <w:abstractNum w:abstractNumId="9">
    <w:nsid w:val="52AC660B"/>
    <w:multiLevelType w:val="singleLevel"/>
    <w:tmpl w:val="F3EE8576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52EB5017"/>
    <w:multiLevelType w:val="hybridMultilevel"/>
    <w:tmpl w:val="A5E015A2"/>
    <w:lvl w:ilvl="0" w:tplc="0419000F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11">
    <w:nsid w:val="558A59B4"/>
    <w:multiLevelType w:val="multilevel"/>
    <w:tmpl w:val="1366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C700CE"/>
    <w:multiLevelType w:val="hybridMultilevel"/>
    <w:tmpl w:val="78C2196E"/>
    <w:lvl w:ilvl="0" w:tplc="E878C35E">
      <w:start w:val="1"/>
      <w:numFmt w:val="decimal"/>
      <w:suff w:val="space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70BA0CC0">
      <w:start w:val="1"/>
      <w:numFmt w:val="decimal"/>
      <w:lvlText w:val="%2)"/>
      <w:lvlJc w:val="left"/>
      <w:pPr>
        <w:ind w:left="2007" w:hanging="360"/>
      </w:pPr>
      <w:rPr>
        <w:rFonts w:ascii="Arial" w:hAnsi="Arial" w:cs="Arial" w:hint="default"/>
        <w:color w:val="000000"/>
        <w:sz w:val="20"/>
      </w:rPr>
    </w:lvl>
    <w:lvl w:ilvl="2" w:tplc="769CB0A0">
      <w:start w:val="1"/>
      <w:numFmt w:val="decimal"/>
      <w:suff w:val="space"/>
      <w:lvlText w:val="%3."/>
      <w:lvlJc w:val="left"/>
      <w:pPr>
        <w:ind w:left="305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5C5A278B"/>
    <w:multiLevelType w:val="hybridMultilevel"/>
    <w:tmpl w:val="AA889924"/>
    <w:lvl w:ilvl="0" w:tplc="AC6C3B68">
      <w:start w:val="1"/>
      <w:numFmt w:val="decimal"/>
      <w:suff w:val="space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70BA0CC0">
      <w:start w:val="1"/>
      <w:numFmt w:val="decimal"/>
      <w:lvlText w:val="%2)"/>
      <w:lvlJc w:val="left"/>
      <w:pPr>
        <w:ind w:left="2007" w:hanging="360"/>
      </w:pPr>
      <w:rPr>
        <w:rFonts w:ascii="Arial" w:hAnsi="Arial" w:cs="Arial" w:hint="default"/>
        <w:color w:val="000000"/>
        <w:sz w:val="20"/>
      </w:rPr>
    </w:lvl>
    <w:lvl w:ilvl="2" w:tplc="8FAC2EF4">
      <w:start w:val="1"/>
      <w:numFmt w:val="decimal"/>
      <w:suff w:val="space"/>
      <w:lvlText w:val="%3)"/>
      <w:lvlJc w:val="left"/>
      <w:pPr>
        <w:ind w:left="786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5F434AA2"/>
    <w:multiLevelType w:val="singleLevel"/>
    <w:tmpl w:val="FF8EA4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60F14EF7"/>
    <w:multiLevelType w:val="hybridMultilevel"/>
    <w:tmpl w:val="1E4ED5FC"/>
    <w:lvl w:ilvl="0" w:tplc="DD56DF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E8D1B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4C66A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D8776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AC994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58AED8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A4A0F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BCE97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6EAAB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C107110"/>
    <w:multiLevelType w:val="multilevel"/>
    <w:tmpl w:val="938E2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7125EC"/>
    <w:multiLevelType w:val="hybridMultilevel"/>
    <w:tmpl w:val="C5BEC0D8"/>
    <w:lvl w:ilvl="0" w:tplc="78FE1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730C6C"/>
    <w:multiLevelType w:val="multilevel"/>
    <w:tmpl w:val="89F8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9"/>
  </w:num>
  <w:num w:numId="5">
    <w:abstractNumId w:val="16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12"/>
  </w:num>
  <w:num w:numId="11">
    <w:abstractNumId w:val="13"/>
  </w:num>
  <w:num w:numId="12">
    <w:abstractNumId w:val="0"/>
  </w:num>
  <w:num w:numId="13">
    <w:abstractNumId w:val="18"/>
  </w:num>
  <w:num w:numId="14">
    <w:abstractNumId w:val="17"/>
  </w:num>
  <w:num w:numId="15">
    <w:abstractNumId w:val="3"/>
  </w:num>
  <w:num w:numId="16">
    <w:abstractNumId w:val="10"/>
  </w:num>
  <w:num w:numId="17">
    <w:abstractNumId w:val="15"/>
  </w:num>
  <w:num w:numId="18">
    <w:abstractNumId w:val="11"/>
  </w:num>
  <w:num w:numId="1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FD"/>
    <w:rsid w:val="00007019"/>
    <w:rsid w:val="00012AEC"/>
    <w:rsid w:val="00087A72"/>
    <w:rsid w:val="0009152B"/>
    <w:rsid w:val="000D294D"/>
    <w:rsid w:val="000D6DF5"/>
    <w:rsid w:val="000F7789"/>
    <w:rsid w:val="00136192"/>
    <w:rsid w:val="0013671F"/>
    <w:rsid w:val="0016218F"/>
    <w:rsid w:val="001647B8"/>
    <w:rsid w:val="00170C14"/>
    <w:rsid w:val="001879C0"/>
    <w:rsid w:val="001A25BF"/>
    <w:rsid w:val="001D0944"/>
    <w:rsid w:val="001D6DBA"/>
    <w:rsid w:val="00215821"/>
    <w:rsid w:val="002A22CF"/>
    <w:rsid w:val="002A2512"/>
    <w:rsid w:val="002B552F"/>
    <w:rsid w:val="00317A6D"/>
    <w:rsid w:val="0036046B"/>
    <w:rsid w:val="00363CEE"/>
    <w:rsid w:val="00366ACE"/>
    <w:rsid w:val="00373039"/>
    <w:rsid w:val="0039163E"/>
    <w:rsid w:val="003C59A1"/>
    <w:rsid w:val="003C7E06"/>
    <w:rsid w:val="003D3AD9"/>
    <w:rsid w:val="003D4D93"/>
    <w:rsid w:val="003D5AEC"/>
    <w:rsid w:val="003D65FC"/>
    <w:rsid w:val="003E16FC"/>
    <w:rsid w:val="003E4DAD"/>
    <w:rsid w:val="00410F8E"/>
    <w:rsid w:val="00413DE0"/>
    <w:rsid w:val="00474E71"/>
    <w:rsid w:val="004B32F9"/>
    <w:rsid w:val="004B5228"/>
    <w:rsid w:val="004C4F2C"/>
    <w:rsid w:val="004E4C22"/>
    <w:rsid w:val="00517F01"/>
    <w:rsid w:val="005248FD"/>
    <w:rsid w:val="005333B5"/>
    <w:rsid w:val="00570A5A"/>
    <w:rsid w:val="00571CD8"/>
    <w:rsid w:val="00582B1F"/>
    <w:rsid w:val="005A78B3"/>
    <w:rsid w:val="005D1273"/>
    <w:rsid w:val="005D2F76"/>
    <w:rsid w:val="005E0883"/>
    <w:rsid w:val="005E7921"/>
    <w:rsid w:val="00626B04"/>
    <w:rsid w:val="00641D8B"/>
    <w:rsid w:val="00693476"/>
    <w:rsid w:val="0069410B"/>
    <w:rsid w:val="006D5E6D"/>
    <w:rsid w:val="006D7C99"/>
    <w:rsid w:val="006E3A21"/>
    <w:rsid w:val="00702982"/>
    <w:rsid w:val="00751517"/>
    <w:rsid w:val="00754F6F"/>
    <w:rsid w:val="007D3762"/>
    <w:rsid w:val="007E2FA0"/>
    <w:rsid w:val="008108C1"/>
    <w:rsid w:val="008350E4"/>
    <w:rsid w:val="00855F78"/>
    <w:rsid w:val="00867F96"/>
    <w:rsid w:val="008C49E3"/>
    <w:rsid w:val="008D605B"/>
    <w:rsid w:val="008D7FFA"/>
    <w:rsid w:val="0092504F"/>
    <w:rsid w:val="009B7A9A"/>
    <w:rsid w:val="00A16BA2"/>
    <w:rsid w:val="00A32FAC"/>
    <w:rsid w:val="00A77F0D"/>
    <w:rsid w:val="00A90E15"/>
    <w:rsid w:val="00A93964"/>
    <w:rsid w:val="00A952CB"/>
    <w:rsid w:val="00A95479"/>
    <w:rsid w:val="00AA334B"/>
    <w:rsid w:val="00AF0C36"/>
    <w:rsid w:val="00AF2A54"/>
    <w:rsid w:val="00B36239"/>
    <w:rsid w:val="00B50093"/>
    <w:rsid w:val="00BA6930"/>
    <w:rsid w:val="00BD1D98"/>
    <w:rsid w:val="00BE42C8"/>
    <w:rsid w:val="00C20B71"/>
    <w:rsid w:val="00C22723"/>
    <w:rsid w:val="00C23B33"/>
    <w:rsid w:val="00C2454F"/>
    <w:rsid w:val="00C2759F"/>
    <w:rsid w:val="00C64811"/>
    <w:rsid w:val="00C92CF5"/>
    <w:rsid w:val="00CA0EC2"/>
    <w:rsid w:val="00CA1AA1"/>
    <w:rsid w:val="00D0192B"/>
    <w:rsid w:val="00D32D47"/>
    <w:rsid w:val="00D44DE9"/>
    <w:rsid w:val="00D7357E"/>
    <w:rsid w:val="00D73BA0"/>
    <w:rsid w:val="00D87EB7"/>
    <w:rsid w:val="00DD2F48"/>
    <w:rsid w:val="00E254F4"/>
    <w:rsid w:val="00E65AAE"/>
    <w:rsid w:val="00E9160D"/>
    <w:rsid w:val="00EA01B3"/>
    <w:rsid w:val="00EB034F"/>
    <w:rsid w:val="00EC27B6"/>
    <w:rsid w:val="00ED6F6C"/>
    <w:rsid w:val="00EE08FD"/>
    <w:rsid w:val="00F142A2"/>
    <w:rsid w:val="00F17CB3"/>
    <w:rsid w:val="00F73E15"/>
    <w:rsid w:val="00F90E42"/>
    <w:rsid w:val="00F94179"/>
    <w:rsid w:val="00FB5BF0"/>
    <w:rsid w:val="00FE4121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2CF5"/>
    <w:pPr>
      <w:keepNext/>
      <w:spacing w:after="0" w:line="240" w:lineRule="auto"/>
      <w:outlineLvl w:val="0"/>
    </w:pPr>
    <w:rPr>
      <w:rFonts w:eastAsia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92CF5"/>
    <w:pPr>
      <w:keepNext/>
      <w:spacing w:after="0" w:line="240" w:lineRule="auto"/>
      <w:jc w:val="center"/>
      <w:outlineLvl w:val="1"/>
    </w:pPr>
    <w:rPr>
      <w:rFonts w:eastAsia="Times New Roman" w:cs="Times New Roman"/>
      <w:bCs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B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0B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D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D6D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CF5"/>
    <w:rPr>
      <w:rFonts w:eastAsia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CF5"/>
    <w:rPr>
      <w:rFonts w:eastAsia="Times New Roman" w:cs="Times New Roman"/>
      <w:bCs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2CF5"/>
  </w:style>
  <w:style w:type="paragraph" w:styleId="a6">
    <w:name w:val="header"/>
    <w:basedOn w:val="a"/>
    <w:link w:val="a7"/>
    <w:uiPriority w:val="99"/>
    <w:rsid w:val="00C92CF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2CF5"/>
    <w:rPr>
      <w:rFonts w:eastAsia="Times New Roman" w:cs="Times New Roman"/>
      <w:szCs w:val="20"/>
      <w:lang w:eastAsia="ru-RU"/>
    </w:rPr>
  </w:style>
  <w:style w:type="paragraph" w:styleId="a8">
    <w:name w:val="Body Text"/>
    <w:basedOn w:val="a"/>
    <w:link w:val="a9"/>
    <w:uiPriority w:val="99"/>
    <w:rsid w:val="00C92CF5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92CF5"/>
    <w:rPr>
      <w:rFonts w:eastAsia="Times New Roman" w:cs="Times New Roman"/>
      <w:szCs w:val="20"/>
      <w:lang w:eastAsia="ru-RU"/>
    </w:rPr>
  </w:style>
  <w:style w:type="paragraph" w:styleId="21">
    <w:name w:val="Body Text 2"/>
    <w:basedOn w:val="a"/>
    <w:link w:val="22"/>
    <w:uiPriority w:val="99"/>
    <w:rsid w:val="00C92CF5"/>
    <w:pPr>
      <w:spacing w:after="0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C92CF5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uiPriority w:val="99"/>
    <w:rsid w:val="00C92CF5"/>
    <w:rPr>
      <w:rFonts w:cs="Times New Roman"/>
    </w:rPr>
  </w:style>
  <w:style w:type="paragraph" w:customStyle="1" w:styleId="12">
    <w:name w:val="Без интервала1"/>
    <w:next w:val="ab"/>
    <w:link w:val="ac"/>
    <w:uiPriority w:val="1"/>
    <w:qFormat/>
    <w:rsid w:val="00C92CF5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c">
    <w:name w:val="Без интервала Знак"/>
    <w:basedOn w:val="a0"/>
    <w:link w:val="12"/>
    <w:uiPriority w:val="1"/>
    <w:locked/>
    <w:rsid w:val="00C92CF5"/>
    <w:rPr>
      <w:rFonts w:ascii="Calibri" w:eastAsia="Times New Roman" w:hAnsi="Calibri" w:cs="Times New Roman"/>
      <w:sz w:val="22"/>
      <w:szCs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C92CF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92CF5"/>
    <w:rPr>
      <w:rFonts w:eastAsia="Times New Roman" w:cs="Times New Roman"/>
      <w:szCs w:val="20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C92CF5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92CF5"/>
    <w:pPr>
      <w:spacing w:after="100" w:line="240" w:lineRule="auto"/>
      <w:ind w:left="280"/>
    </w:pPr>
    <w:rPr>
      <w:rFonts w:eastAsia="Times New Roman" w:cs="Times New Roman"/>
      <w:szCs w:val="20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C92CF5"/>
    <w:pPr>
      <w:tabs>
        <w:tab w:val="right" w:leader="dot" w:pos="9356"/>
      </w:tabs>
      <w:spacing w:after="100" w:line="240" w:lineRule="auto"/>
    </w:pPr>
    <w:rPr>
      <w:rFonts w:eastAsia="Times New Roman" w:cs="Times New Roman"/>
      <w:szCs w:val="20"/>
      <w:lang w:eastAsia="ru-RU"/>
    </w:rPr>
  </w:style>
  <w:style w:type="character" w:customStyle="1" w:styleId="15">
    <w:name w:val="Гиперссылка1"/>
    <w:basedOn w:val="a0"/>
    <w:uiPriority w:val="99"/>
    <w:unhideWhenUsed/>
    <w:rsid w:val="00C92CF5"/>
    <w:rPr>
      <w:rFonts w:cs="Times New Roman"/>
      <w:color w:val="0000FF"/>
      <w:u w:val="single"/>
    </w:rPr>
  </w:style>
  <w:style w:type="character" w:styleId="af">
    <w:name w:val="Placeholder Text"/>
    <w:basedOn w:val="a0"/>
    <w:uiPriority w:val="99"/>
    <w:semiHidden/>
    <w:rsid w:val="00C92CF5"/>
    <w:rPr>
      <w:rFonts w:cs="Times New Roman"/>
      <w:color w:val="808080"/>
    </w:rPr>
  </w:style>
  <w:style w:type="paragraph" w:styleId="af0">
    <w:name w:val="List Paragraph"/>
    <w:basedOn w:val="a"/>
    <w:uiPriority w:val="34"/>
    <w:qFormat/>
    <w:rsid w:val="00C92CF5"/>
    <w:pPr>
      <w:spacing w:after="0" w:line="240" w:lineRule="auto"/>
      <w:ind w:left="720"/>
      <w:contextualSpacing/>
    </w:pPr>
    <w:rPr>
      <w:rFonts w:eastAsia="Times New Roman" w:cs="Times New Roman"/>
      <w:szCs w:val="20"/>
      <w:lang w:eastAsia="ru-RU"/>
    </w:rPr>
  </w:style>
  <w:style w:type="character" w:customStyle="1" w:styleId="apple-style-span">
    <w:name w:val="apple-style-span"/>
    <w:basedOn w:val="a0"/>
    <w:rsid w:val="00C92CF5"/>
    <w:rPr>
      <w:rFonts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C92CF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92CF5"/>
    <w:rPr>
      <w:rFonts w:eastAsia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C92CF5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C92CF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C92CF5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C92CF5"/>
    <w:rPr>
      <w:rFonts w:cs="Times New Roman"/>
      <w:vertAlign w:val="superscript"/>
    </w:rPr>
  </w:style>
  <w:style w:type="paragraph" w:styleId="ab">
    <w:name w:val="No Spacing"/>
    <w:uiPriority w:val="1"/>
    <w:qFormat/>
    <w:rsid w:val="00C92CF5"/>
    <w:pPr>
      <w:spacing w:after="0" w:line="240" w:lineRule="auto"/>
    </w:pPr>
  </w:style>
  <w:style w:type="character" w:styleId="af7">
    <w:name w:val="Hyperlink"/>
    <w:basedOn w:val="a0"/>
    <w:uiPriority w:val="99"/>
    <w:semiHidden/>
    <w:unhideWhenUsed/>
    <w:rsid w:val="00C92CF5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413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20B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20B7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2CF5"/>
    <w:pPr>
      <w:keepNext/>
      <w:spacing w:after="0" w:line="240" w:lineRule="auto"/>
      <w:outlineLvl w:val="0"/>
    </w:pPr>
    <w:rPr>
      <w:rFonts w:eastAsia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92CF5"/>
    <w:pPr>
      <w:keepNext/>
      <w:spacing w:after="0" w:line="240" w:lineRule="auto"/>
      <w:jc w:val="center"/>
      <w:outlineLvl w:val="1"/>
    </w:pPr>
    <w:rPr>
      <w:rFonts w:eastAsia="Times New Roman" w:cs="Times New Roman"/>
      <w:bCs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B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0B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D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D6D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CF5"/>
    <w:rPr>
      <w:rFonts w:eastAsia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CF5"/>
    <w:rPr>
      <w:rFonts w:eastAsia="Times New Roman" w:cs="Times New Roman"/>
      <w:bCs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2CF5"/>
  </w:style>
  <w:style w:type="paragraph" w:styleId="a6">
    <w:name w:val="header"/>
    <w:basedOn w:val="a"/>
    <w:link w:val="a7"/>
    <w:uiPriority w:val="99"/>
    <w:rsid w:val="00C92CF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2CF5"/>
    <w:rPr>
      <w:rFonts w:eastAsia="Times New Roman" w:cs="Times New Roman"/>
      <w:szCs w:val="20"/>
      <w:lang w:eastAsia="ru-RU"/>
    </w:rPr>
  </w:style>
  <w:style w:type="paragraph" w:styleId="a8">
    <w:name w:val="Body Text"/>
    <w:basedOn w:val="a"/>
    <w:link w:val="a9"/>
    <w:uiPriority w:val="99"/>
    <w:rsid w:val="00C92CF5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92CF5"/>
    <w:rPr>
      <w:rFonts w:eastAsia="Times New Roman" w:cs="Times New Roman"/>
      <w:szCs w:val="20"/>
      <w:lang w:eastAsia="ru-RU"/>
    </w:rPr>
  </w:style>
  <w:style w:type="paragraph" w:styleId="21">
    <w:name w:val="Body Text 2"/>
    <w:basedOn w:val="a"/>
    <w:link w:val="22"/>
    <w:uiPriority w:val="99"/>
    <w:rsid w:val="00C92CF5"/>
    <w:pPr>
      <w:spacing w:after="0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C92CF5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uiPriority w:val="99"/>
    <w:rsid w:val="00C92CF5"/>
    <w:rPr>
      <w:rFonts w:cs="Times New Roman"/>
    </w:rPr>
  </w:style>
  <w:style w:type="paragraph" w:customStyle="1" w:styleId="12">
    <w:name w:val="Без интервала1"/>
    <w:next w:val="ab"/>
    <w:link w:val="ac"/>
    <w:uiPriority w:val="1"/>
    <w:qFormat/>
    <w:rsid w:val="00C92CF5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c">
    <w:name w:val="Без интервала Знак"/>
    <w:basedOn w:val="a0"/>
    <w:link w:val="12"/>
    <w:uiPriority w:val="1"/>
    <w:locked/>
    <w:rsid w:val="00C92CF5"/>
    <w:rPr>
      <w:rFonts w:ascii="Calibri" w:eastAsia="Times New Roman" w:hAnsi="Calibri" w:cs="Times New Roman"/>
      <w:sz w:val="22"/>
      <w:szCs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C92CF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92CF5"/>
    <w:rPr>
      <w:rFonts w:eastAsia="Times New Roman" w:cs="Times New Roman"/>
      <w:szCs w:val="20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C92CF5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92CF5"/>
    <w:pPr>
      <w:spacing w:after="100" w:line="240" w:lineRule="auto"/>
      <w:ind w:left="280"/>
    </w:pPr>
    <w:rPr>
      <w:rFonts w:eastAsia="Times New Roman" w:cs="Times New Roman"/>
      <w:szCs w:val="20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C92CF5"/>
    <w:pPr>
      <w:tabs>
        <w:tab w:val="right" w:leader="dot" w:pos="9356"/>
      </w:tabs>
      <w:spacing w:after="100" w:line="240" w:lineRule="auto"/>
    </w:pPr>
    <w:rPr>
      <w:rFonts w:eastAsia="Times New Roman" w:cs="Times New Roman"/>
      <w:szCs w:val="20"/>
      <w:lang w:eastAsia="ru-RU"/>
    </w:rPr>
  </w:style>
  <w:style w:type="character" w:customStyle="1" w:styleId="15">
    <w:name w:val="Гиперссылка1"/>
    <w:basedOn w:val="a0"/>
    <w:uiPriority w:val="99"/>
    <w:unhideWhenUsed/>
    <w:rsid w:val="00C92CF5"/>
    <w:rPr>
      <w:rFonts w:cs="Times New Roman"/>
      <w:color w:val="0000FF"/>
      <w:u w:val="single"/>
    </w:rPr>
  </w:style>
  <w:style w:type="character" w:styleId="af">
    <w:name w:val="Placeholder Text"/>
    <w:basedOn w:val="a0"/>
    <w:uiPriority w:val="99"/>
    <w:semiHidden/>
    <w:rsid w:val="00C92CF5"/>
    <w:rPr>
      <w:rFonts w:cs="Times New Roman"/>
      <w:color w:val="808080"/>
    </w:rPr>
  </w:style>
  <w:style w:type="paragraph" w:styleId="af0">
    <w:name w:val="List Paragraph"/>
    <w:basedOn w:val="a"/>
    <w:uiPriority w:val="34"/>
    <w:qFormat/>
    <w:rsid w:val="00C92CF5"/>
    <w:pPr>
      <w:spacing w:after="0" w:line="240" w:lineRule="auto"/>
      <w:ind w:left="720"/>
      <w:contextualSpacing/>
    </w:pPr>
    <w:rPr>
      <w:rFonts w:eastAsia="Times New Roman" w:cs="Times New Roman"/>
      <w:szCs w:val="20"/>
      <w:lang w:eastAsia="ru-RU"/>
    </w:rPr>
  </w:style>
  <w:style w:type="character" w:customStyle="1" w:styleId="apple-style-span">
    <w:name w:val="apple-style-span"/>
    <w:basedOn w:val="a0"/>
    <w:rsid w:val="00C92CF5"/>
    <w:rPr>
      <w:rFonts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C92CF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92CF5"/>
    <w:rPr>
      <w:rFonts w:eastAsia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C92CF5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C92CF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C92CF5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C92CF5"/>
    <w:rPr>
      <w:rFonts w:cs="Times New Roman"/>
      <w:vertAlign w:val="superscript"/>
    </w:rPr>
  </w:style>
  <w:style w:type="paragraph" w:styleId="ab">
    <w:name w:val="No Spacing"/>
    <w:uiPriority w:val="1"/>
    <w:qFormat/>
    <w:rsid w:val="00C92CF5"/>
    <w:pPr>
      <w:spacing w:after="0" w:line="240" w:lineRule="auto"/>
    </w:pPr>
  </w:style>
  <w:style w:type="character" w:styleId="af7">
    <w:name w:val="Hyperlink"/>
    <w:basedOn w:val="a0"/>
    <w:uiPriority w:val="99"/>
    <w:semiHidden/>
    <w:unhideWhenUsed/>
    <w:rsid w:val="00C92CF5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413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20B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20B7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6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42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8061">
          <w:marLeft w:val="947"/>
          <w:marRight w:val="9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5441">
              <w:marLeft w:val="0"/>
              <w:marRight w:val="-3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27" w:color="EEEEEE"/>
              </w:divBdr>
              <w:divsChild>
                <w:div w:id="1791245789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6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90409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542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030654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8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0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713579">
              <w:marLeft w:val="0"/>
              <w:marRight w:val="-3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3839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5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1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48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89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5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6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746">
          <w:marLeft w:val="947"/>
          <w:marRight w:val="9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4511">
              <w:marLeft w:val="0"/>
              <w:marRight w:val="-3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27" w:color="EEEEEE"/>
              </w:divBdr>
              <w:divsChild>
                <w:div w:id="59713579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00029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860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6831047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1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2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25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65434">
              <w:marLeft w:val="0"/>
              <w:marRight w:val="-3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7854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6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88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5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6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117" Type="http://schemas.openxmlformats.org/officeDocument/2006/relationships/oleObject" Target="embeddings/oleObject49.bin"/><Relationship Id="rId21" Type="http://schemas.openxmlformats.org/officeDocument/2006/relationships/image" Target="media/image13.png"/><Relationship Id="rId42" Type="http://schemas.openxmlformats.org/officeDocument/2006/relationships/oleObject" Target="embeddings/oleObject4.bin"/><Relationship Id="rId47" Type="http://schemas.openxmlformats.org/officeDocument/2006/relationships/oleObject" Target="embeddings/oleObject7.bin"/><Relationship Id="rId63" Type="http://schemas.openxmlformats.org/officeDocument/2006/relationships/oleObject" Target="embeddings/oleObject19.bin"/><Relationship Id="rId68" Type="http://schemas.openxmlformats.org/officeDocument/2006/relationships/oleObject" Target="embeddings/oleObject23.bin"/><Relationship Id="rId84" Type="http://schemas.openxmlformats.org/officeDocument/2006/relationships/image" Target="media/image42.wmf"/><Relationship Id="rId89" Type="http://schemas.openxmlformats.org/officeDocument/2006/relationships/image" Target="media/image46.png"/><Relationship Id="rId112" Type="http://schemas.openxmlformats.org/officeDocument/2006/relationships/image" Target="media/image58.wmf"/><Relationship Id="rId133" Type="http://schemas.openxmlformats.org/officeDocument/2006/relationships/oleObject" Target="embeddings/oleObject57.bin"/><Relationship Id="rId138" Type="http://schemas.openxmlformats.org/officeDocument/2006/relationships/oleObject" Target="embeddings/oleObject59.bin"/><Relationship Id="rId154" Type="http://schemas.openxmlformats.org/officeDocument/2006/relationships/oleObject" Target="embeddings/oleObject67.bin"/><Relationship Id="rId159" Type="http://schemas.openxmlformats.org/officeDocument/2006/relationships/image" Target="media/image82.wmf"/><Relationship Id="rId175" Type="http://schemas.openxmlformats.org/officeDocument/2006/relationships/oleObject" Target="embeddings/oleObject78.bin"/><Relationship Id="rId170" Type="http://schemas.openxmlformats.org/officeDocument/2006/relationships/image" Target="media/image87.wmf"/><Relationship Id="rId16" Type="http://schemas.openxmlformats.org/officeDocument/2006/relationships/image" Target="media/image8.png"/><Relationship Id="rId107" Type="http://schemas.openxmlformats.org/officeDocument/2006/relationships/image" Target="media/image56.wmf"/><Relationship Id="rId11" Type="http://schemas.openxmlformats.org/officeDocument/2006/relationships/image" Target="media/image3.png"/><Relationship Id="rId32" Type="http://schemas.openxmlformats.org/officeDocument/2006/relationships/image" Target="media/image24.emf"/><Relationship Id="rId37" Type="http://schemas.openxmlformats.org/officeDocument/2006/relationships/oleObject" Target="embeddings/oleObject1.bin"/><Relationship Id="rId53" Type="http://schemas.openxmlformats.org/officeDocument/2006/relationships/oleObject" Target="embeddings/oleObject11.bin"/><Relationship Id="rId58" Type="http://schemas.openxmlformats.org/officeDocument/2006/relationships/image" Target="media/image36.png"/><Relationship Id="rId74" Type="http://schemas.openxmlformats.org/officeDocument/2006/relationships/image" Target="media/image38.wmf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41.bin"/><Relationship Id="rId123" Type="http://schemas.openxmlformats.org/officeDocument/2006/relationships/oleObject" Target="embeddings/oleObject52.bin"/><Relationship Id="rId128" Type="http://schemas.openxmlformats.org/officeDocument/2006/relationships/image" Target="media/image66.wmf"/><Relationship Id="rId144" Type="http://schemas.openxmlformats.org/officeDocument/2006/relationships/oleObject" Target="embeddings/oleObject62.bin"/><Relationship Id="rId149" Type="http://schemas.openxmlformats.org/officeDocument/2006/relationships/image" Target="media/image77.wmf"/><Relationship Id="rId5" Type="http://schemas.openxmlformats.org/officeDocument/2006/relationships/settings" Target="settings.xml"/><Relationship Id="rId90" Type="http://schemas.openxmlformats.org/officeDocument/2006/relationships/image" Target="media/image47.jpeg"/><Relationship Id="rId95" Type="http://schemas.openxmlformats.org/officeDocument/2006/relationships/oleObject" Target="embeddings/oleObject37.bin"/><Relationship Id="rId160" Type="http://schemas.openxmlformats.org/officeDocument/2006/relationships/oleObject" Target="embeddings/oleObject70.bin"/><Relationship Id="rId165" Type="http://schemas.openxmlformats.org/officeDocument/2006/relationships/oleObject" Target="embeddings/oleObject73.bin"/><Relationship Id="rId181" Type="http://schemas.openxmlformats.org/officeDocument/2006/relationships/oleObject" Target="embeddings/oleObject81.bin"/><Relationship Id="rId186" Type="http://schemas.openxmlformats.org/officeDocument/2006/relationships/image" Target="media/image95.wmf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43" Type="http://schemas.openxmlformats.org/officeDocument/2006/relationships/oleObject" Target="embeddings/oleObject5.bin"/><Relationship Id="rId48" Type="http://schemas.openxmlformats.org/officeDocument/2006/relationships/image" Target="media/image33.wmf"/><Relationship Id="rId64" Type="http://schemas.openxmlformats.org/officeDocument/2006/relationships/image" Target="media/image37.wmf"/><Relationship Id="rId69" Type="http://schemas.openxmlformats.org/officeDocument/2006/relationships/oleObject" Target="embeddings/oleObject24.bin"/><Relationship Id="rId113" Type="http://schemas.openxmlformats.org/officeDocument/2006/relationships/oleObject" Target="embeddings/oleObject47.bin"/><Relationship Id="rId118" Type="http://schemas.openxmlformats.org/officeDocument/2006/relationships/image" Target="media/image61.wmf"/><Relationship Id="rId134" Type="http://schemas.openxmlformats.org/officeDocument/2006/relationships/image" Target="media/image69.png"/><Relationship Id="rId139" Type="http://schemas.openxmlformats.org/officeDocument/2006/relationships/image" Target="media/image72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5.bin"/><Relationship Id="rId150" Type="http://schemas.openxmlformats.org/officeDocument/2006/relationships/oleObject" Target="embeddings/oleObject65.bin"/><Relationship Id="rId155" Type="http://schemas.openxmlformats.org/officeDocument/2006/relationships/image" Target="media/image80.wmf"/><Relationship Id="rId171" Type="http://schemas.openxmlformats.org/officeDocument/2006/relationships/oleObject" Target="embeddings/oleObject76.bin"/><Relationship Id="rId176" Type="http://schemas.openxmlformats.org/officeDocument/2006/relationships/image" Target="media/image90.w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59" Type="http://schemas.openxmlformats.org/officeDocument/2006/relationships/oleObject" Target="embeddings/oleObject15.bin"/><Relationship Id="rId103" Type="http://schemas.openxmlformats.org/officeDocument/2006/relationships/image" Target="media/image54.wmf"/><Relationship Id="rId108" Type="http://schemas.openxmlformats.org/officeDocument/2006/relationships/oleObject" Target="embeddings/oleObject44.bin"/><Relationship Id="rId124" Type="http://schemas.openxmlformats.org/officeDocument/2006/relationships/image" Target="media/image64.wmf"/><Relationship Id="rId129" Type="http://schemas.openxmlformats.org/officeDocument/2006/relationships/oleObject" Target="embeddings/oleObject55.bin"/><Relationship Id="rId54" Type="http://schemas.openxmlformats.org/officeDocument/2006/relationships/image" Target="media/image35.wmf"/><Relationship Id="rId70" Type="http://schemas.openxmlformats.org/officeDocument/2006/relationships/oleObject" Target="embeddings/oleObject25.bin"/><Relationship Id="rId75" Type="http://schemas.openxmlformats.org/officeDocument/2006/relationships/oleObject" Target="embeddings/oleObject29.bin"/><Relationship Id="rId91" Type="http://schemas.openxmlformats.org/officeDocument/2006/relationships/image" Target="media/image48.jpeg"/><Relationship Id="rId96" Type="http://schemas.openxmlformats.org/officeDocument/2006/relationships/image" Target="media/image51.wmf"/><Relationship Id="rId140" Type="http://schemas.openxmlformats.org/officeDocument/2006/relationships/oleObject" Target="embeddings/oleObject60.bin"/><Relationship Id="rId145" Type="http://schemas.openxmlformats.org/officeDocument/2006/relationships/image" Target="media/image75.wmf"/><Relationship Id="rId161" Type="http://schemas.openxmlformats.org/officeDocument/2006/relationships/image" Target="media/image83.wmf"/><Relationship Id="rId166" Type="http://schemas.openxmlformats.org/officeDocument/2006/relationships/image" Target="media/image85.wmf"/><Relationship Id="rId182" Type="http://schemas.openxmlformats.org/officeDocument/2006/relationships/image" Target="media/image93.wmf"/><Relationship Id="rId187" Type="http://schemas.openxmlformats.org/officeDocument/2006/relationships/oleObject" Target="embeddings/oleObject8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49" Type="http://schemas.openxmlformats.org/officeDocument/2006/relationships/oleObject" Target="embeddings/oleObject8.bin"/><Relationship Id="rId114" Type="http://schemas.openxmlformats.org/officeDocument/2006/relationships/image" Target="media/image59.wmf"/><Relationship Id="rId119" Type="http://schemas.openxmlformats.org/officeDocument/2006/relationships/oleObject" Target="embeddings/oleObject50.bin"/><Relationship Id="rId44" Type="http://schemas.openxmlformats.org/officeDocument/2006/relationships/image" Target="media/image31.wmf"/><Relationship Id="rId60" Type="http://schemas.openxmlformats.org/officeDocument/2006/relationships/oleObject" Target="embeddings/oleObject16.bin"/><Relationship Id="rId65" Type="http://schemas.openxmlformats.org/officeDocument/2006/relationships/oleObject" Target="embeddings/oleObject20.bin"/><Relationship Id="rId81" Type="http://schemas.openxmlformats.org/officeDocument/2006/relationships/oleObject" Target="embeddings/oleObject32.bin"/><Relationship Id="rId86" Type="http://schemas.openxmlformats.org/officeDocument/2006/relationships/image" Target="media/image43.png"/><Relationship Id="rId130" Type="http://schemas.openxmlformats.org/officeDocument/2006/relationships/image" Target="media/image67.wmf"/><Relationship Id="rId135" Type="http://schemas.openxmlformats.org/officeDocument/2006/relationships/image" Target="media/image70.wmf"/><Relationship Id="rId151" Type="http://schemas.openxmlformats.org/officeDocument/2006/relationships/image" Target="media/image78.wmf"/><Relationship Id="rId156" Type="http://schemas.openxmlformats.org/officeDocument/2006/relationships/oleObject" Target="embeddings/oleObject68.bin"/><Relationship Id="rId177" Type="http://schemas.openxmlformats.org/officeDocument/2006/relationships/oleObject" Target="embeddings/oleObject79.bin"/><Relationship Id="rId172" Type="http://schemas.openxmlformats.org/officeDocument/2006/relationships/image" Target="media/image88.w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oleObject" Target="embeddings/oleObject2.bin"/><Relationship Id="rId109" Type="http://schemas.openxmlformats.org/officeDocument/2006/relationships/oleObject" Target="embeddings/oleObject45.bin"/><Relationship Id="rId34" Type="http://schemas.openxmlformats.org/officeDocument/2006/relationships/image" Target="media/image26.png"/><Relationship Id="rId50" Type="http://schemas.openxmlformats.org/officeDocument/2006/relationships/image" Target="media/image34.wmf"/><Relationship Id="rId55" Type="http://schemas.openxmlformats.org/officeDocument/2006/relationships/oleObject" Target="embeddings/oleObject12.bin"/><Relationship Id="rId76" Type="http://schemas.openxmlformats.org/officeDocument/2006/relationships/image" Target="media/image39.wmf"/><Relationship Id="rId97" Type="http://schemas.openxmlformats.org/officeDocument/2006/relationships/oleObject" Target="embeddings/oleObject38.bin"/><Relationship Id="rId104" Type="http://schemas.openxmlformats.org/officeDocument/2006/relationships/oleObject" Target="embeddings/oleObject42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3.bin"/><Relationship Id="rId141" Type="http://schemas.openxmlformats.org/officeDocument/2006/relationships/image" Target="media/image73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4.bin"/><Relationship Id="rId188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oleObject" Target="embeddings/oleObject26.bin"/><Relationship Id="rId92" Type="http://schemas.openxmlformats.org/officeDocument/2006/relationships/image" Target="media/image49.wmf"/><Relationship Id="rId162" Type="http://schemas.openxmlformats.org/officeDocument/2006/relationships/oleObject" Target="embeddings/oleObject71.bin"/><Relationship Id="rId183" Type="http://schemas.openxmlformats.org/officeDocument/2006/relationships/oleObject" Target="embeddings/oleObject82.bin"/><Relationship Id="rId2" Type="http://schemas.openxmlformats.org/officeDocument/2006/relationships/numbering" Target="numbering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0.wmf"/><Relationship Id="rId45" Type="http://schemas.openxmlformats.org/officeDocument/2006/relationships/oleObject" Target="embeddings/oleObject6.bin"/><Relationship Id="rId66" Type="http://schemas.openxmlformats.org/officeDocument/2006/relationships/oleObject" Target="embeddings/oleObject21.bin"/><Relationship Id="rId87" Type="http://schemas.openxmlformats.org/officeDocument/2006/relationships/image" Target="media/image44.png"/><Relationship Id="rId110" Type="http://schemas.openxmlformats.org/officeDocument/2006/relationships/image" Target="media/image57.wmf"/><Relationship Id="rId115" Type="http://schemas.openxmlformats.org/officeDocument/2006/relationships/oleObject" Target="embeddings/oleObject48.bin"/><Relationship Id="rId131" Type="http://schemas.openxmlformats.org/officeDocument/2006/relationships/oleObject" Target="embeddings/oleObject56.bin"/><Relationship Id="rId136" Type="http://schemas.openxmlformats.org/officeDocument/2006/relationships/oleObject" Target="embeddings/oleObject58.bin"/><Relationship Id="rId157" Type="http://schemas.openxmlformats.org/officeDocument/2006/relationships/image" Target="media/image81.wmf"/><Relationship Id="rId178" Type="http://schemas.openxmlformats.org/officeDocument/2006/relationships/image" Target="media/image91.wmf"/><Relationship Id="rId61" Type="http://schemas.openxmlformats.org/officeDocument/2006/relationships/oleObject" Target="embeddings/oleObject17.bin"/><Relationship Id="rId82" Type="http://schemas.openxmlformats.org/officeDocument/2006/relationships/oleObject" Target="embeddings/oleObject33.bin"/><Relationship Id="rId152" Type="http://schemas.openxmlformats.org/officeDocument/2006/relationships/oleObject" Target="embeddings/oleObject66.bin"/><Relationship Id="rId173" Type="http://schemas.openxmlformats.org/officeDocument/2006/relationships/oleObject" Target="embeddings/oleObject77.bin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oleObject" Target="embeddings/oleObject13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3.wmf"/><Relationship Id="rId105" Type="http://schemas.openxmlformats.org/officeDocument/2006/relationships/image" Target="media/image55.wmf"/><Relationship Id="rId126" Type="http://schemas.openxmlformats.org/officeDocument/2006/relationships/image" Target="media/image65.wmf"/><Relationship Id="rId147" Type="http://schemas.openxmlformats.org/officeDocument/2006/relationships/image" Target="media/image76.wmf"/><Relationship Id="rId168" Type="http://schemas.openxmlformats.org/officeDocument/2006/relationships/image" Target="media/image86.wmf"/><Relationship Id="rId8" Type="http://schemas.openxmlformats.org/officeDocument/2006/relationships/endnotes" Target="endnotes.xml"/><Relationship Id="rId51" Type="http://schemas.openxmlformats.org/officeDocument/2006/relationships/oleObject" Target="embeddings/oleObject9.bin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36.bin"/><Relationship Id="rId98" Type="http://schemas.openxmlformats.org/officeDocument/2006/relationships/image" Target="media/image52.wmf"/><Relationship Id="rId121" Type="http://schemas.openxmlformats.org/officeDocument/2006/relationships/oleObject" Target="embeddings/oleObject51.bin"/><Relationship Id="rId142" Type="http://schemas.openxmlformats.org/officeDocument/2006/relationships/oleObject" Target="embeddings/oleObject61.bin"/><Relationship Id="rId163" Type="http://schemas.openxmlformats.org/officeDocument/2006/relationships/oleObject" Target="embeddings/oleObject72.bin"/><Relationship Id="rId184" Type="http://schemas.openxmlformats.org/officeDocument/2006/relationships/image" Target="media/image94.wmf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17.png"/><Relationship Id="rId46" Type="http://schemas.openxmlformats.org/officeDocument/2006/relationships/image" Target="media/image32.wmf"/><Relationship Id="rId67" Type="http://schemas.openxmlformats.org/officeDocument/2006/relationships/oleObject" Target="embeddings/oleObject22.bin"/><Relationship Id="rId116" Type="http://schemas.openxmlformats.org/officeDocument/2006/relationships/image" Target="media/image60.wmf"/><Relationship Id="rId137" Type="http://schemas.openxmlformats.org/officeDocument/2006/relationships/image" Target="media/image71.wmf"/><Relationship Id="rId158" Type="http://schemas.openxmlformats.org/officeDocument/2006/relationships/oleObject" Target="embeddings/oleObject69.bin"/><Relationship Id="rId20" Type="http://schemas.openxmlformats.org/officeDocument/2006/relationships/image" Target="media/image12.png"/><Relationship Id="rId41" Type="http://schemas.openxmlformats.org/officeDocument/2006/relationships/oleObject" Target="embeddings/oleObject3.bin"/><Relationship Id="rId62" Type="http://schemas.openxmlformats.org/officeDocument/2006/relationships/oleObject" Target="embeddings/oleObject18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5.png"/><Relationship Id="rId111" Type="http://schemas.openxmlformats.org/officeDocument/2006/relationships/oleObject" Target="embeddings/oleObject46.bin"/><Relationship Id="rId132" Type="http://schemas.openxmlformats.org/officeDocument/2006/relationships/image" Target="media/image68.wmf"/><Relationship Id="rId153" Type="http://schemas.openxmlformats.org/officeDocument/2006/relationships/image" Target="media/image79.wmf"/><Relationship Id="rId174" Type="http://schemas.openxmlformats.org/officeDocument/2006/relationships/image" Target="media/image89.wmf"/><Relationship Id="rId179" Type="http://schemas.openxmlformats.org/officeDocument/2006/relationships/oleObject" Target="embeddings/oleObject80.bin"/><Relationship Id="rId190" Type="http://schemas.openxmlformats.org/officeDocument/2006/relationships/theme" Target="theme/theme1.xml"/><Relationship Id="rId15" Type="http://schemas.openxmlformats.org/officeDocument/2006/relationships/image" Target="media/image7.png"/><Relationship Id="rId36" Type="http://schemas.openxmlformats.org/officeDocument/2006/relationships/image" Target="media/image28.wmf"/><Relationship Id="rId57" Type="http://schemas.openxmlformats.org/officeDocument/2006/relationships/oleObject" Target="embeddings/oleObject14.bin"/><Relationship Id="rId106" Type="http://schemas.openxmlformats.org/officeDocument/2006/relationships/oleObject" Target="embeddings/oleObject43.bin"/><Relationship Id="rId127" Type="http://schemas.openxmlformats.org/officeDocument/2006/relationships/oleObject" Target="embeddings/oleObject54.bin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52" Type="http://schemas.openxmlformats.org/officeDocument/2006/relationships/oleObject" Target="embeddings/oleObject10.bin"/><Relationship Id="rId73" Type="http://schemas.openxmlformats.org/officeDocument/2006/relationships/oleObject" Target="embeddings/oleObject28.bin"/><Relationship Id="rId78" Type="http://schemas.openxmlformats.org/officeDocument/2006/relationships/image" Target="media/image40.wmf"/><Relationship Id="rId94" Type="http://schemas.openxmlformats.org/officeDocument/2006/relationships/image" Target="media/image50.wmf"/><Relationship Id="rId99" Type="http://schemas.openxmlformats.org/officeDocument/2006/relationships/oleObject" Target="embeddings/oleObject39.bin"/><Relationship Id="rId101" Type="http://schemas.openxmlformats.org/officeDocument/2006/relationships/oleObject" Target="embeddings/oleObject40.bin"/><Relationship Id="rId122" Type="http://schemas.openxmlformats.org/officeDocument/2006/relationships/image" Target="media/image63.wmf"/><Relationship Id="rId143" Type="http://schemas.openxmlformats.org/officeDocument/2006/relationships/image" Target="media/image74.wmf"/><Relationship Id="rId148" Type="http://schemas.openxmlformats.org/officeDocument/2006/relationships/oleObject" Target="embeddings/oleObject64.bin"/><Relationship Id="rId164" Type="http://schemas.openxmlformats.org/officeDocument/2006/relationships/image" Target="media/image84.wmf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3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image" Target="media/image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A15C5-D996-4543-A87D-3E16B48A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17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Vladimir</cp:lastModifiedBy>
  <cp:revision>54</cp:revision>
  <cp:lastPrinted>2018-03-16T01:21:00Z</cp:lastPrinted>
  <dcterms:created xsi:type="dcterms:W3CDTF">2018-01-23T14:22:00Z</dcterms:created>
  <dcterms:modified xsi:type="dcterms:W3CDTF">2018-04-03T03:34:00Z</dcterms:modified>
</cp:coreProperties>
</file>